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D7F" w:rsidRPr="0061796D" w:rsidRDefault="00794D7F" w:rsidP="00794D7F">
      <w:pPr>
        <w:spacing w:line="360" w:lineRule="auto"/>
        <w:ind w:right="150"/>
        <w:jc w:val="center"/>
        <w:rPr>
          <w:b/>
          <w:bCs/>
          <w:sz w:val="28"/>
          <w:szCs w:val="28"/>
        </w:rPr>
      </w:pPr>
      <w:r>
        <w:rPr>
          <w:b/>
          <w:bCs/>
          <w:sz w:val="28"/>
          <w:szCs w:val="28"/>
        </w:rPr>
        <w:t>PHỤ LỤC 1</w:t>
      </w:r>
    </w:p>
    <w:tbl>
      <w:tblPr>
        <w:tblW w:w="4860" w:type="pct"/>
        <w:tblInd w:w="150" w:type="dxa"/>
        <w:tblLook w:val="04A0" w:firstRow="1" w:lastRow="0" w:firstColumn="1" w:lastColumn="0" w:noHBand="0" w:noVBand="1"/>
      </w:tblPr>
      <w:tblGrid>
        <w:gridCol w:w="3177"/>
        <w:gridCol w:w="5575"/>
      </w:tblGrid>
      <w:tr w:rsidR="00794D7F" w:rsidRPr="0061796D" w:rsidTr="008F5C58">
        <w:tc>
          <w:tcPr>
            <w:tcW w:w="1815" w:type="pct"/>
            <w:shd w:val="clear" w:color="auto" w:fill="auto"/>
          </w:tcPr>
          <w:p w:rsidR="00794D7F" w:rsidRDefault="00794D7F" w:rsidP="008F5C58">
            <w:pPr>
              <w:spacing w:line="360" w:lineRule="auto"/>
              <w:ind w:right="150"/>
              <w:jc w:val="center"/>
              <w:rPr>
                <w:b/>
                <w:bCs/>
                <w:sz w:val="26"/>
                <w:szCs w:val="26"/>
              </w:rPr>
            </w:pPr>
            <w:r w:rsidRPr="0061796D">
              <w:rPr>
                <w:b/>
                <w:bCs/>
                <w:sz w:val="26"/>
                <w:szCs w:val="26"/>
              </w:rPr>
              <w:t>TÊN DOANH NGHIỆP</w:t>
            </w:r>
          </w:p>
          <w:p w:rsidR="00794D7F" w:rsidRPr="00A651A1" w:rsidRDefault="00794D7F" w:rsidP="008F5C58">
            <w:pPr>
              <w:spacing w:line="360" w:lineRule="auto"/>
              <w:ind w:right="150"/>
              <w:jc w:val="center"/>
              <w:rPr>
                <w:bCs/>
                <w:sz w:val="26"/>
                <w:szCs w:val="26"/>
              </w:rPr>
            </w:pPr>
            <w:r>
              <w:rPr>
                <w:bCs/>
                <w:sz w:val="26"/>
                <w:szCs w:val="26"/>
              </w:rPr>
              <w:t>Số: ………………..</w:t>
            </w:r>
          </w:p>
        </w:tc>
        <w:tc>
          <w:tcPr>
            <w:tcW w:w="3185" w:type="pct"/>
            <w:shd w:val="clear" w:color="auto" w:fill="auto"/>
          </w:tcPr>
          <w:p w:rsidR="00794D7F" w:rsidRPr="0061796D" w:rsidRDefault="00794D7F" w:rsidP="008F5C58">
            <w:pPr>
              <w:spacing w:line="360" w:lineRule="auto"/>
              <w:ind w:right="-177" w:firstLine="150"/>
              <w:jc w:val="center"/>
              <w:rPr>
                <w:sz w:val="26"/>
                <w:szCs w:val="26"/>
              </w:rPr>
            </w:pPr>
            <w:r>
              <w:rPr>
                <w:b/>
                <w:bCs/>
                <w:noProof/>
                <w:sz w:val="26"/>
                <w:szCs w:val="26"/>
              </w:rPr>
              <mc:AlternateContent>
                <mc:Choice Requires="wps">
                  <w:drawing>
                    <wp:anchor distT="0" distB="0" distL="114300" distR="114300" simplePos="0" relativeHeight="251659264" behindDoc="0" locked="0" layoutInCell="1" allowOverlap="1">
                      <wp:simplePos x="0" y="0"/>
                      <wp:positionH relativeFrom="column">
                        <wp:posOffset>810260</wp:posOffset>
                      </wp:positionH>
                      <wp:positionV relativeFrom="paragraph">
                        <wp:posOffset>466090</wp:posOffset>
                      </wp:positionV>
                      <wp:extent cx="2019300" cy="0"/>
                      <wp:effectExtent l="8890" t="6985" r="10160" b="120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63.8pt;margin-top:36.7pt;width:15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"/>
                  </w:pict>
                </mc:Fallback>
              </mc:AlternateContent>
            </w:r>
            <w:r w:rsidRPr="0061796D">
              <w:rPr>
                <w:b/>
                <w:bCs/>
                <w:sz w:val="26"/>
                <w:szCs w:val="26"/>
              </w:rPr>
              <w:t>CỘNG HÒA XÃ HỘI CHỦ NGHĨA VIỆT NAM</w:t>
            </w:r>
            <w:r w:rsidRPr="0061796D">
              <w:rPr>
                <w:b/>
                <w:bCs/>
                <w:sz w:val="26"/>
                <w:szCs w:val="26"/>
              </w:rPr>
              <w:br/>
              <w:t>Độc lập – Tự do – Hạnh phúc</w:t>
            </w:r>
            <w:r w:rsidRPr="0061796D">
              <w:rPr>
                <w:sz w:val="26"/>
                <w:szCs w:val="26"/>
              </w:rPr>
              <w:br/>
            </w:r>
          </w:p>
        </w:tc>
      </w:tr>
    </w:tbl>
    <w:p w:rsidR="00794D7F" w:rsidRDefault="00794D7F" w:rsidP="00794D7F">
      <w:pPr>
        <w:spacing w:line="360" w:lineRule="auto"/>
        <w:ind w:left="147" w:right="147"/>
        <w:jc w:val="center"/>
        <w:rPr>
          <w:b/>
          <w:bCs/>
          <w:sz w:val="32"/>
          <w:szCs w:val="32"/>
        </w:rPr>
      </w:pPr>
      <w:r>
        <w:rPr>
          <w:b/>
          <w:bCs/>
          <w:sz w:val="32"/>
          <w:szCs w:val="32"/>
        </w:rPr>
        <w:t>GIẤY</w:t>
      </w:r>
      <w:r w:rsidRPr="005A216A">
        <w:rPr>
          <w:b/>
          <w:bCs/>
          <w:sz w:val="32"/>
          <w:szCs w:val="32"/>
        </w:rPr>
        <w:t xml:space="preserve"> ĐỀ NGHỊ HỖ TRỢ</w:t>
      </w:r>
    </w:p>
    <w:p w:rsidR="00794D7F" w:rsidRDefault="00794D7F" w:rsidP="00794D7F">
      <w:pPr>
        <w:spacing w:line="360" w:lineRule="auto"/>
        <w:ind w:left="147" w:right="147"/>
        <w:jc w:val="center"/>
        <w:rPr>
          <w:bCs/>
          <w:i/>
          <w:sz w:val="28"/>
          <w:szCs w:val="32"/>
        </w:rPr>
      </w:pPr>
      <w:r>
        <w:rPr>
          <w:bCs/>
          <w:i/>
          <w:sz w:val="28"/>
          <w:szCs w:val="32"/>
        </w:rPr>
        <w:t>Thực hiện</w:t>
      </w:r>
      <w:r w:rsidRPr="00D74209">
        <w:rPr>
          <w:bCs/>
          <w:i/>
          <w:sz w:val="28"/>
          <w:szCs w:val="32"/>
        </w:rPr>
        <w:t xml:space="preserve"> tư vấn chuyên sâu dành cho doanh nghiệp nhỏ</w:t>
      </w:r>
      <w:r>
        <w:rPr>
          <w:bCs/>
          <w:i/>
          <w:sz w:val="28"/>
          <w:szCs w:val="32"/>
        </w:rPr>
        <w:t xml:space="preserve"> và vừa</w:t>
      </w:r>
    </w:p>
    <w:p w:rsidR="00794D7F" w:rsidRPr="00D74209" w:rsidRDefault="00794D7F" w:rsidP="00794D7F">
      <w:pPr>
        <w:spacing w:line="360" w:lineRule="auto"/>
        <w:ind w:left="147" w:right="147"/>
        <w:jc w:val="center"/>
        <w:rPr>
          <w:bCs/>
          <w:i/>
          <w:sz w:val="28"/>
          <w:szCs w:val="32"/>
        </w:rPr>
      </w:pPr>
      <w:r>
        <w:rPr>
          <w:b/>
          <w:i/>
          <w:noProof/>
          <w:sz w:val="28"/>
          <w:szCs w:val="32"/>
        </w:rPr>
        <mc:AlternateContent>
          <mc:Choice Requires="wps">
            <w:drawing>
              <wp:anchor distT="0" distB="0" distL="114300" distR="114300" simplePos="0" relativeHeight="251660288" behindDoc="0" locked="0" layoutInCell="1" allowOverlap="1">
                <wp:simplePos x="0" y="0"/>
                <wp:positionH relativeFrom="column">
                  <wp:posOffset>2139315</wp:posOffset>
                </wp:positionH>
                <wp:positionV relativeFrom="paragraph">
                  <wp:posOffset>268605</wp:posOffset>
                </wp:positionV>
                <wp:extent cx="1476375" cy="0"/>
                <wp:effectExtent l="9525" t="6350" r="9525" b="127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168.45pt;margin-top:21.15pt;width:116.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"/>
            </w:pict>
          </mc:Fallback>
        </mc:AlternateContent>
      </w:r>
      <w:r w:rsidRPr="00D74209">
        <w:rPr>
          <w:bCs/>
          <w:i/>
          <w:sz w:val="28"/>
          <w:szCs w:val="32"/>
        </w:rPr>
        <w:t xml:space="preserve"> trên địa bàn </w:t>
      </w:r>
      <w:r>
        <w:rPr>
          <w:bCs/>
          <w:i/>
          <w:sz w:val="28"/>
          <w:szCs w:val="32"/>
        </w:rPr>
        <w:t>T</w:t>
      </w:r>
      <w:r w:rsidRPr="00D74209">
        <w:rPr>
          <w:bCs/>
          <w:i/>
          <w:sz w:val="28"/>
          <w:szCs w:val="32"/>
        </w:rPr>
        <w:t>hành phố Hà Nội năm 202</w:t>
      </w:r>
      <w:r>
        <w:rPr>
          <w:bCs/>
          <w:i/>
          <w:sz w:val="28"/>
          <w:szCs w:val="32"/>
        </w:rPr>
        <w:t>3</w:t>
      </w:r>
    </w:p>
    <w:p w:rsidR="00794D7F" w:rsidRPr="00990B35" w:rsidRDefault="00794D7F" w:rsidP="00794D7F">
      <w:pPr>
        <w:tabs>
          <w:tab w:val="left" w:leader="dot" w:pos="7800"/>
        </w:tabs>
        <w:spacing w:line="360" w:lineRule="auto"/>
        <w:ind w:left="2694" w:right="150" w:hanging="2154"/>
        <w:rPr>
          <w:bCs/>
          <w:sz w:val="26"/>
          <w:szCs w:val="26"/>
        </w:rPr>
      </w:pPr>
      <w:r w:rsidRPr="00990B35">
        <w:rPr>
          <w:bCs/>
          <w:sz w:val="26"/>
          <w:szCs w:val="26"/>
        </w:rPr>
        <w:t xml:space="preserve">               Kính gửi: Trung tâm Hỗ trợ doanh nghiệp Hà Nội.</w:t>
      </w:r>
    </w:p>
    <w:p w:rsidR="00794D7F" w:rsidRPr="00990B35" w:rsidRDefault="00794D7F" w:rsidP="00794D7F">
      <w:pPr>
        <w:tabs>
          <w:tab w:val="left" w:pos="993"/>
        </w:tabs>
        <w:spacing w:line="360" w:lineRule="auto"/>
        <w:ind w:right="150" w:firstLine="709"/>
        <w:jc w:val="both"/>
        <w:rPr>
          <w:sz w:val="26"/>
          <w:szCs w:val="26"/>
          <w:lang w:val="fr-FR"/>
        </w:rPr>
      </w:pPr>
      <w:r w:rsidRPr="00990B35">
        <w:rPr>
          <w:sz w:val="26"/>
          <w:szCs w:val="26"/>
          <w:lang w:val="fr-FR"/>
        </w:rPr>
        <w:t>Chúng tôi là:</w:t>
      </w:r>
    </w:p>
    <w:p w:rsidR="00794D7F" w:rsidRPr="00990B35" w:rsidRDefault="00794D7F" w:rsidP="00794D7F">
      <w:pPr>
        <w:tabs>
          <w:tab w:val="left" w:pos="993"/>
        </w:tabs>
        <w:spacing w:line="360" w:lineRule="auto"/>
        <w:ind w:right="150" w:firstLine="709"/>
        <w:jc w:val="both"/>
        <w:rPr>
          <w:sz w:val="26"/>
          <w:szCs w:val="26"/>
          <w:lang w:val="fr-FR"/>
        </w:rPr>
      </w:pPr>
      <w:r w:rsidRPr="00990B35">
        <w:rPr>
          <w:sz w:val="26"/>
          <w:szCs w:val="26"/>
          <w:lang w:val="fr-FR"/>
        </w:rPr>
        <w:t>- Tên công ty:……………………………………………………………</w:t>
      </w:r>
    </w:p>
    <w:p w:rsidR="00794D7F" w:rsidRPr="00990B35" w:rsidRDefault="00794D7F" w:rsidP="00794D7F">
      <w:pPr>
        <w:tabs>
          <w:tab w:val="left" w:pos="993"/>
        </w:tabs>
        <w:spacing w:line="360" w:lineRule="auto"/>
        <w:ind w:right="150" w:firstLine="709"/>
        <w:jc w:val="both"/>
        <w:rPr>
          <w:sz w:val="26"/>
          <w:szCs w:val="26"/>
          <w:lang w:val="fr-FR"/>
        </w:rPr>
      </w:pPr>
      <w:r w:rsidRPr="00990B35">
        <w:rPr>
          <w:sz w:val="26"/>
          <w:szCs w:val="26"/>
          <w:lang w:val="fr-FR"/>
        </w:rPr>
        <w:t>- Mã số doanh nghiệp/ Mã số thuế: ……………………………………</w:t>
      </w:r>
    </w:p>
    <w:p w:rsidR="00794D7F" w:rsidRPr="00990B35" w:rsidRDefault="00794D7F" w:rsidP="00794D7F">
      <w:pPr>
        <w:tabs>
          <w:tab w:val="left" w:pos="993"/>
        </w:tabs>
        <w:spacing w:line="360" w:lineRule="auto"/>
        <w:ind w:right="150" w:firstLine="709"/>
        <w:jc w:val="both"/>
        <w:rPr>
          <w:sz w:val="26"/>
          <w:szCs w:val="26"/>
          <w:lang w:val="fr-FR"/>
        </w:rPr>
      </w:pPr>
      <w:r w:rsidRPr="00990B35">
        <w:rPr>
          <w:sz w:val="26"/>
          <w:szCs w:val="26"/>
          <w:lang w:val="fr-FR"/>
        </w:rPr>
        <w:t>- Đại diện theo pháp luật: ………………………………………………</w:t>
      </w:r>
    </w:p>
    <w:p w:rsidR="00794D7F" w:rsidRPr="00990B35" w:rsidRDefault="00794D7F" w:rsidP="00794D7F">
      <w:pPr>
        <w:tabs>
          <w:tab w:val="left" w:pos="993"/>
        </w:tabs>
        <w:spacing w:line="360" w:lineRule="auto"/>
        <w:ind w:right="150" w:firstLine="709"/>
        <w:jc w:val="both"/>
        <w:rPr>
          <w:sz w:val="26"/>
          <w:szCs w:val="26"/>
          <w:lang w:val="fr-FR"/>
        </w:rPr>
      </w:pPr>
      <w:r w:rsidRPr="00990B35">
        <w:rPr>
          <w:sz w:val="26"/>
          <w:szCs w:val="26"/>
          <w:lang w:val="fr-FR"/>
        </w:rPr>
        <w:t>- Chức danh: ……………………………………………………………</w:t>
      </w:r>
    </w:p>
    <w:p w:rsidR="00794D7F" w:rsidRPr="00990B35" w:rsidRDefault="00794D7F" w:rsidP="00794D7F">
      <w:pPr>
        <w:tabs>
          <w:tab w:val="left" w:pos="993"/>
        </w:tabs>
        <w:spacing w:line="360" w:lineRule="auto"/>
        <w:ind w:right="150" w:firstLine="709"/>
        <w:jc w:val="both"/>
        <w:rPr>
          <w:i/>
          <w:sz w:val="26"/>
          <w:szCs w:val="26"/>
          <w:lang w:val="fr-FR"/>
        </w:rPr>
      </w:pPr>
      <w:r w:rsidRPr="00990B35">
        <w:rPr>
          <w:sz w:val="26"/>
          <w:szCs w:val="26"/>
          <w:lang w:val="fr-FR"/>
        </w:rPr>
        <w:t xml:space="preserve">Qua tìm hiểu thông tin Chương trình hỗ trợ tư vấn chuyên sâu cho doanh nghiệp nhỏ và vừa trên địa bàn Thành phố Hà Nội năm 2022, các văn bản pháp luật liên quan và nhu cầu nâng cao năng lực doanh nghiệp để phát triển trong thời gian tới, chúng tôi đề nghị Quý Trung tâm xem xét phê duyệt hồ sơ đề nghị hỗ trợ tư vấn chuyên sâu năm 2023 của Công ty </w:t>
      </w:r>
      <w:r w:rsidRPr="00990B35">
        <w:rPr>
          <w:i/>
          <w:sz w:val="26"/>
          <w:szCs w:val="26"/>
          <w:lang w:val="fr-FR"/>
        </w:rPr>
        <w:t>(Các thông tin yêu cầu hỗ trợ cụ thể theo mẫu gửi kèm).</w:t>
      </w:r>
    </w:p>
    <w:p w:rsidR="00794D7F" w:rsidRPr="00990B35" w:rsidRDefault="00794D7F" w:rsidP="00794D7F">
      <w:pPr>
        <w:spacing w:line="360" w:lineRule="auto"/>
        <w:ind w:right="150" w:firstLine="720"/>
        <w:jc w:val="both"/>
        <w:rPr>
          <w:sz w:val="26"/>
          <w:szCs w:val="26"/>
          <w:lang w:val="fr-FR"/>
        </w:rPr>
      </w:pPr>
      <w:r w:rsidRPr="00990B35">
        <w:rPr>
          <w:sz w:val="26"/>
          <w:szCs w:val="26"/>
          <w:lang w:val="fr-FR"/>
        </w:rPr>
        <w:t xml:space="preserve">Chúng tôi mong muốn được tham gia chương trình theo các tiêu chí, kế hoạch chương trình đề ra. Doanh nghiệp xin cam kết và chịu trách nhiệm hoàn toàn trước pháp luật về các thông tin cung cấp. </w:t>
      </w:r>
    </w:p>
    <w:p w:rsidR="00794D7F" w:rsidRPr="00990B35" w:rsidRDefault="00794D7F" w:rsidP="00794D7F">
      <w:pPr>
        <w:spacing w:line="360" w:lineRule="auto"/>
        <w:ind w:right="150" w:firstLine="720"/>
        <w:jc w:val="both"/>
        <w:rPr>
          <w:sz w:val="26"/>
          <w:szCs w:val="26"/>
        </w:rPr>
      </w:pPr>
      <w:r w:rsidRPr="00990B35">
        <w:rPr>
          <w:sz w:val="26"/>
          <w:szCs w:val="26"/>
        </w:rPr>
        <w:t xml:space="preserve">Mọi thông tin chi tiết liên hệ: </w:t>
      </w:r>
    </w:p>
    <w:p w:rsidR="00794D7F" w:rsidRPr="00990B35" w:rsidRDefault="00794D7F" w:rsidP="00794D7F">
      <w:pPr>
        <w:spacing w:line="360" w:lineRule="auto"/>
        <w:ind w:right="150" w:firstLine="720"/>
        <w:jc w:val="both"/>
        <w:rPr>
          <w:sz w:val="26"/>
          <w:szCs w:val="26"/>
        </w:rPr>
      </w:pPr>
      <w:r w:rsidRPr="00990B35">
        <w:rPr>
          <w:sz w:val="26"/>
          <w:szCs w:val="26"/>
        </w:rPr>
        <w:t>Ông/bà:………………………………….Chức vụ:……………………....</w:t>
      </w:r>
    </w:p>
    <w:p w:rsidR="00794D7F" w:rsidRPr="00990B35" w:rsidRDefault="00794D7F" w:rsidP="00794D7F">
      <w:pPr>
        <w:spacing w:line="360" w:lineRule="auto"/>
        <w:ind w:right="150" w:firstLine="720"/>
        <w:jc w:val="both"/>
        <w:rPr>
          <w:sz w:val="26"/>
          <w:szCs w:val="26"/>
        </w:rPr>
      </w:pPr>
      <w:r w:rsidRPr="00990B35">
        <w:rPr>
          <w:sz w:val="26"/>
          <w:szCs w:val="26"/>
        </w:rPr>
        <w:t>Điện thoại:………………………………Email:…………………………</w:t>
      </w:r>
    </w:p>
    <w:p w:rsidR="00794D7F" w:rsidRPr="00990B35" w:rsidRDefault="00794D7F" w:rsidP="00794D7F">
      <w:pPr>
        <w:spacing w:line="360" w:lineRule="auto"/>
        <w:ind w:right="150" w:firstLine="720"/>
        <w:jc w:val="both"/>
        <w:rPr>
          <w:sz w:val="26"/>
          <w:szCs w:val="26"/>
        </w:rPr>
      </w:pPr>
      <w:r w:rsidRPr="00990B35">
        <w:rPr>
          <w:sz w:val="26"/>
          <w:szCs w:val="26"/>
        </w:rPr>
        <w:t>Trân trọng cảm ơn Quý Trung tâm hỗ trợ doanh nghiệp Hà Nội!</w:t>
      </w:r>
    </w:p>
    <w:tbl>
      <w:tblPr>
        <w:tblpPr w:leftFromText="180" w:rightFromText="180" w:vertAnchor="text" w:horzAnchor="page" w:tblpX="1830" w:tblpY="331"/>
        <w:tblOverlap w:val="never"/>
        <w:tblW w:w="0" w:type="auto"/>
        <w:tblLayout w:type="fixed"/>
        <w:tblCellMar>
          <w:left w:w="0" w:type="dxa"/>
          <w:right w:w="0" w:type="dxa"/>
        </w:tblCellMar>
        <w:tblLook w:val="04A0" w:firstRow="1" w:lastRow="0" w:firstColumn="1" w:lastColumn="0" w:noHBand="0" w:noVBand="1"/>
      </w:tblPr>
      <w:tblGrid>
        <w:gridCol w:w="4428"/>
        <w:gridCol w:w="4428"/>
      </w:tblGrid>
      <w:tr w:rsidR="00794D7F" w:rsidRPr="0061796D" w:rsidTr="008F5C58">
        <w:tc>
          <w:tcPr>
            <w:tcW w:w="4428" w:type="dxa"/>
            <w:tcMar>
              <w:top w:w="0" w:type="dxa"/>
              <w:left w:w="108" w:type="dxa"/>
              <w:bottom w:w="0" w:type="dxa"/>
              <w:right w:w="108" w:type="dxa"/>
            </w:tcMar>
          </w:tcPr>
          <w:p w:rsidR="00794D7F" w:rsidRPr="0061796D" w:rsidRDefault="00794D7F" w:rsidP="008F5C58">
            <w:pPr>
              <w:spacing w:line="360" w:lineRule="auto"/>
              <w:rPr>
                <w:sz w:val="28"/>
                <w:szCs w:val="28"/>
              </w:rPr>
            </w:pPr>
          </w:p>
        </w:tc>
        <w:tc>
          <w:tcPr>
            <w:tcW w:w="4428" w:type="dxa"/>
            <w:tcMar>
              <w:top w:w="0" w:type="dxa"/>
              <w:left w:w="108" w:type="dxa"/>
              <w:bottom w:w="0" w:type="dxa"/>
              <w:right w:w="108" w:type="dxa"/>
            </w:tcMar>
            <w:hideMark/>
          </w:tcPr>
          <w:p w:rsidR="00794D7F" w:rsidRPr="0061796D" w:rsidRDefault="00794D7F" w:rsidP="008F5C58">
            <w:pPr>
              <w:spacing w:line="360" w:lineRule="auto"/>
              <w:jc w:val="center"/>
              <w:rPr>
                <w:sz w:val="28"/>
                <w:szCs w:val="28"/>
              </w:rPr>
            </w:pPr>
            <w:r>
              <w:rPr>
                <w:i/>
                <w:iCs/>
                <w:sz w:val="28"/>
                <w:szCs w:val="28"/>
              </w:rPr>
              <w:t>Hà Nội</w:t>
            </w:r>
            <w:r w:rsidRPr="0061796D">
              <w:rPr>
                <w:i/>
                <w:iCs/>
                <w:sz w:val="28"/>
                <w:szCs w:val="28"/>
              </w:rPr>
              <w:t>, ngày</w:t>
            </w:r>
            <w:r>
              <w:rPr>
                <w:i/>
                <w:iCs/>
                <w:sz w:val="28"/>
                <w:szCs w:val="28"/>
              </w:rPr>
              <w:t>…..</w:t>
            </w:r>
            <w:r w:rsidRPr="0061796D">
              <w:rPr>
                <w:i/>
                <w:iCs/>
                <w:sz w:val="28"/>
                <w:szCs w:val="28"/>
              </w:rPr>
              <w:t>.tháng</w:t>
            </w:r>
            <w:r>
              <w:rPr>
                <w:i/>
                <w:iCs/>
                <w:sz w:val="28"/>
                <w:szCs w:val="28"/>
              </w:rPr>
              <w:t>….</w:t>
            </w:r>
            <w:r w:rsidRPr="0061796D">
              <w:rPr>
                <w:i/>
                <w:iCs/>
                <w:sz w:val="28"/>
                <w:szCs w:val="28"/>
              </w:rPr>
              <w:t>..năm</w:t>
            </w:r>
            <w:r>
              <w:rPr>
                <w:i/>
                <w:iCs/>
                <w:sz w:val="28"/>
                <w:szCs w:val="28"/>
              </w:rPr>
              <w:t xml:space="preserve"> 2023</w:t>
            </w:r>
          </w:p>
        </w:tc>
      </w:tr>
      <w:tr w:rsidR="00794D7F" w:rsidRPr="0061796D" w:rsidTr="008F5C58">
        <w:tc>
          <w:tcPr>
            <w:tcW w:w="4428" w:type="dxa"/>
            <w:tcMar>
              <w:top w:w="0" w:type="dxa"/>
              <w:left w:w="108" w:type="dxa"/>
              <w:bottom w:w="0" w:type="dxa"/>
              <w:right w:w="108" w:type="dxa"/>
            </w:tcMar>
            <w:hideMark/>
          </w:tcPr>
          <w:p w:rsidR="00794D7F" w:rsidRPr="0061796D" w:rsidRDefault="00794D7F" w:rsidP="008F5C58">
            <w:pPr>
              <w:spacing w:line="360" w:lineRule="auto"/>
              <w:jc w:val="center"/>
              <w:rPr>
                <w:b/>
                <w:bCs/>
                <w:sz w:val="28"/>
                <w:szCs w:val="28"/>
              </w:rPr>
            </w:pPr>
          </w:p>
        </w:tc>
        <w:tc>
          <w:tcPr>
            <w:tcW w:w="4428" w:type="dxa"/>
            <w:tcMar>
              <w:top w:w="0" w:type="dxa"/>
              <w:left w:w="108" w:type="dxa"/>
              <w:bottom w:w="0" w:type="dxa"/>
              <w:right w:w="108" w:type="dxa"/>
            </w:tcMar>
            <w:hideMark/>
          </w:tcPr>
          <w:p w:rsidR="00794D7F" w:rsidRPr="0061796D" w:rsidRDefault="00794D7F" w:rsidP="008F5C58">
            <w:pPr>
              <w:spacing w:line="360" w:lineRule="auto"/>
              <w:jc w:val="center"/>
              <w:rPr>
                <w:i/>
                <w:iCs/>
                <w:sz w:val="28"/>
                <w:szCs w:val="28"/>
              </w:rPr>
            </w:pPr>
            <w:r>
              <w:rPr>
                <w:b/>
                <w:bCs/>
                <w:sz w:val="28"/>
                <w:szCs w:val="28"/>
              </w:rPr>
              <w:t>ĐẠI DIỆN DOANH NGHIỆP</w:t>
            </w:r>
          </w:p>
        </w:tc>
      </w:tr>
    </w:tbl>
    <w:tbl>
      <w:tblPr>
        <w:tblpPr w:leftFromText="142" w:rightFromText="142" w:vertAnchor="text" w:horzAnchor="margin" w:tblpXSpec="center" w:tblpY="-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4"/>
        <w:gridCol w:w="5930"/>
      </w:tblGrid>
      <w:tr w:rsidR="00E032E5" w:rsidRPr="0043715B" w:rsidTr="00E032E5">
        <w:tc>
          <w:tcPr>
            <w:tcW w:w="5000" w:type="pct"/>
            <w:gridSpan w:val="2"/>
            <w:shd w:val="clear" w:color="auto" w:fill="auto"/>
          </w:tcPr>
          <w:p w:rsidR="00E032E5" w:rsidRDefault="00E032E5" w:rsidP="008F5C58">
            <w:pPr>
              <w:jc w:val="center"/>
            </w:pPr>
            <w:r w:rsidRPr="001610D9">
              <w:rPr>
                <w:b/>
                <w:sz w:val="28"/>
                <w:szCs w:val="28"/>
              </w:rPr>
              <w:lastRenderedPageBreak/>
              <w:t>THÔNG TIN DOANH NGHIỆP YÊU CẦU HỖ TRỢ</w:t>
            </w:r>
          </w:p>
        </w:tc>
      </w:tr>
      <w:tr w:rsidR="00E032E5" w:rsidRPr="0043715B" w:rsidTr="00E032E5">
        <w:tc>
          <w:tcPr>
            <w:tcW w:w="5000" w:type="pct"/>
            <w:gridSpan w:val="2"/>
            <w:shd w:val="clear" w:color="auto" w:fill="auto"/>
          </w:tcPr>
          <w:p w:rsidR="00E032E5" w:rsidRPr="0043715B" w:rsidRDefault="00E032E5" w:rsidP="008F5C58">
            <w:pPr>
              <w:snapToGrid w:val="0"/>
              <w:spacing w:line="360" w:lineRule="auto"/>
              <w:rPr>
                <w:rFonts w:eastAsia="MS Mincho"/>
                <w:sz w:val="20"/>
                <w:szCs w:val="20"/>
                <w:lang w:bidi="my-MM"/>
              </w:rPr>
            </w:pPr>
            <w:r w:rsidRPr="0043715B">
              <w:rPr>
                <w:rFonts w:eastAsia="MS Mincho"/>
                <w:b/>
                <w:sz w:val="20"/>
                <w:szCs w:val="20"/>
                <w:lang w:bidi="my-MM"/>
              </w:rPr>
              <w:t>I. Thông tin doanh nghiệp</w:t>
            </w:r>
          </w:p>
        </w:tc>
      </w:tr>
      <w:tr w:rsidR="00E032E5" w:rsidRPr="0043715B" w:rsidTr="00E032E5">
        <w:tc>
          <w:tcPr>
            <w:tcW w:w="1707" w:type="pct"/>
            <w:shd w:val="clear" w:color="auto" w:fill="auto"/>
          </w:tcPr>
          <w:p w:rsidR="00E032E5" w:rsidRPr="0043715B" w:rsidRDefault="00E032E5" w:rsidP="008F5C58">
            <w:pPr>
              <w:snapToGrid w:val="0"/>
              <w:spacing w:line="360" w:lineRule="auto"/>
              <w:jc w:val="both"/>
              <w:rPr>
                <w:rFonts w:eastAsia="MS Mincho"/>
                <w:sz w:val="20"/>
                <w:szCs w:val="20"/>
                <w:lang w:bidi="my-MM"/>
              </w:rPr>
            </w:pPr>
            <w:r w:rsidRPr="0043715B">
              <w:rPr>
                <w:rFonts w:eastAsia="MS Mincho"/>
                <w:sz w:val="20"/>
                <w:szCs w:val="20"/>
                <w:lang w:bidi="my-MM"/>
              </w:rPr>
              <w:t>Tên doanh nghiệp:</w:t>
            </w:r>
          </w:p>
        </w:tc>
        <w:tc>
          <w:tcPr>
            <w:tcW w:w="3293" w:type="pct"/>
            <w:shd w:val="clear" w:color="auto" w:fill="auto"/>
          </w:tcPr>
          <w:p w:rsidR="00E032E5" w:rsidRPr="0043715B" w:rsidRDefault="00E032E5" w:rsidP="008F5C58">
            <w:pPr>
              <w:snapToGrid w:val="0"/>
              <w:spacing w:line="360" w:lineRule="auto"/>
              <w:jc w:val="center"/>
              <w:rPr>
                <w:rFonts w:eastAsia="MS Mincho"/>
                <w:sz w:val="20"/>
                <w:szCs w:val="20"/>
                <w:lang w:bidi="my-MM"/>
              </w:rPr>
            </w:pPr>
          </w:p>
        </w:tc>
      </w:tr>
      <w:tr w:rsidR="00E032E5" w:rsidRPr="0043715B" w:rsidTr="00E032E5">
        <w:tc>
          <w:tcPr>
            <w:tcW w:w="1707" w:type="pct"/>
            <w:shd w:val="clear" w:color="auto" w:fill="auto"/>
          </w:tcPr>
          <w:p w:rsidR="00E032E5" w:rsidRPr="0043715B" w:rsidRDefault="00E032E5" w:rsidP="008F5C58">
            <w:pPr>
              <w:snapToGrid w:val="0"/>
              <w:spacing w:line="360" w:lineRule="auto"/>
              <w:jc w:val="both"/>
              <w:rPr>
                <w:rFonts w:eastAsia="MS Mincho"/>
                <w:sz w:val="20"/>
                <w:szCs w:val="20"/>
                <w:lang w:bidi="my-MM"/>
              </w:rPr>
            </w:pPr>
            <w:r w:rsidRPr="0043715B">
              <w:rPr>
                <w:rFonts w:eastAsia="MS Mincho"/>
                <w:sz w:val="20"/>
                <w:szCs w:val="20"/>
                <w:lang w:bidi="my-MM"/>
              </w:rPr>
              <w:t>Địa chỉ:</w:t>
            </w:r>
          </w:p>
        </w:tc>
        <w:tc>
          <w:tcPr>
            <w:tcW w:w="3293" w:type="pct"/>
            <w:shd w:val="clear" w:color="auto" w:fill="auto"/>
          </w:tcPr>
          <w:p w:rsidR="00E032E5" w:rsidRPr="0043715B" w:rsidRDefault="00E032E5" w:rsidP="008F5C58">
            <w:pPr>
              <w:snapToGrid w:val="0"/>
              <w:spacing w:line="360" w:lineRule="auto"/>
              <w:jc w:val="center"/>
              <w:rPr>
                <w:rFonts w:eastAsia="MS Mincho"/>
                <w:sz w:val="20"/>
                <w:szCs w:val="20"/>
                <w:lang w:bidi="my-MM"/>
              </w:rPr>
            </w:pPr>
          </w:p>
        </w:tc>
      </w:tr>
      <w:tr w:rsidR="00E032E5" w:rsidRPr="0043715B" w:rsidTr="00E032E5">
        <w:tc>
          <w:tcPr>
            <w:tcW w:w="1707" w:type="pct"/>
            <w:shd w:val="clear" w:color="auto" w:fill="auto"/>
          </w:tcPr>
          <w:p w:rsidR="00E032E5" w:rsidRPr="0043715B" w:rsidRDefault="00E032E5" w:rsidP="008F5C58">
            <w:pPr>
              <w:snapToGrid w:val="0"/>
              <w:spacing w:line="360" w:lineRule="auto"/>
              <w:jc w:val="both"/>
              <w:rPr>
                <w:rFonts w:eastAsia="MS Mincho"/>
                <w:sz w:val="20"/>
                <w:szCs w:val="20"/>
                <w:lang w:bidi="my-MM"/>
              </w:rPr>
            </w:pPr>
            <w:r w:rsidRPr="0043715B">
              <w:rPr>
                <w:rFonts w:eastAsia="MS Mincho"/>
                <w:sz w:val="20"/>
                <w:szCs w:val="20"/>
                <w:lang w:bidi="my-MM"/>
              </w:rPr>
              <w:t>Đại diện theo pháp luật:</w:t>
            </w:r>
          </w:p>
        </w:tc>
        <w:tc>
          <w:tcPr>
            <w:tcW w:w="3293" w:type="pct"/>
            <w:shd w:val="clear" w:color="auto" w:fill="auto"/>
          </w:tcPr>
          <w:p w:rsidR="00E032E5" w:rsidRPr="0043715B" w:rsidRDefault="00E032E5" w:rsidP="008F5C58">
            <w:pPr>
              <w:snapToGrid w:val="0"/>
              <w:spacing w:line="360" w:lineRule="auto"/>
              <w:jc w:val="center"/>
              <w:rPr>
                <w:rFonts w:eastAsia="MS Mincho"/>
                <w:sz w:val="20"/>
                <w:szCs w:val="20"/>
                <w:lang w:bidi="my-MM"/>
              </w:rPr>
            </w:pPr>
            <w:r w:rsidRPr="0043715B">
              <w:rPr>
                <w:rFonts w:eastAsia="MS Mincho"/>
                <w:sz w:val="20"/>
                <w:szCs w:val="20"/>
                <w:lang w:bidi="my-MM"/>
              </w:rPr>
              <w:t xml:space="preserve">                   Giới tính:</w:t>
            </w:r>
          </w:p>
        </w:tc>
      </w:tr>
      <w:tr w:rsidR="00E032E5" w:rsidRPr="0043715B" w:rsidTr="00E032E5">
        <w:tc>
          <w:tcPr>
            <w:tcW w:w="1707" w:type="pct"/>
            <w:shd w:val="clear" w:color="auto" w:fill="auto"/>
          </w:tcPr>
          <w:p w:rsidR="00E032E5" w:rsidRPr="0043715B" w:rsidRDefault="00E032E5" w:rsidP="008F5C58">
            <w:pPr>
              <w:snapToGrid w:val="0"/>
              <w:spacing w:line="360" w:lineRule="auto"/>
              <w:jc w:val="both"/>
              <w:rPr>
                <w:rFonts w:eastAsia="MS Mincho"/>
                <w:sz w:val="20"/>
                <w:szCs w:val="20"/>
                <w:lang w:bidi="my-MM"/>
              </w:rPr>
            </w:pPr>
            <w:r w:rsidRPr="0043715B">
              <w:rPr>
                <w:rFonts w:eastAsia="MS Mincho"/>
                <w:sz w:val="20"/>
                <w:szCs w:val="20"/>
                <w:lang w:bidi="my-MM"/>
              </w:rPr>
              <w:t>Chức danh:</w:t>
            </w:r>
          </w:p>
        </w:tc>
        <w:tc>
          <w:tcPr>
            <w:tcW w:w="3293" w:type="pct"/>
            <w:shd w:val="clear" w:color="auto" w:fill="auto"/>
          </w:tcPr>
          <w:p w:rsidR="00E032E5" w:rsidRPr="0043715B" w:rsidRDefault="00E032E5" w:rsidP="008F5C58">
            <w:pPr>
              <w:snapToGrid w:val="0"/>
              <w:spacing w:line="360" w:lineRule="auto"/>
              <w:jc w:val="center"/>
              <w:rPr>
                <w:rFonts w:eastAsia="MS Mincho"/>
                <w:sz w:val="20"/>
                <w:szCs w:val="20"/>
                <w:lang w:bidi="my-MM"/>
              </w:rPr>
            </w:pPr>
          </w:p>
        </w:tc>
      </w:tr>
      <w:tr w:rsidR="00E032E5" w:rsidRPr="0043715B" w:rsidTr="00E032E5">
        <w:tc>
          <w:tcPr>
            <w:tcW w:w="5000" w:type="pct"/>
            <w:gridSpan w:val="2"/>
            <w:shd w:val="clear" w:color="auto" w:fill="auto"/>
          </w:tcPr>
          <w:p w:rsidR="00E032E5" w:rsidRPr="0043715B" w:rsidRDefault="00E032E5" w:rsidP="008F5C58">
            <w:pPr>
              <w:snapToGrid w:val="0"/>
              <w:spacing w:line="360" w:lineRule="auto"/>
              <w:rPr>
                <w:rFonts w:eastAsia="MS Mincho"/>
                <w:sz w:val="20"/>
                <w:szCs w:val="20"/>
                <w:lang w:bidi="my-MM"/>
              </w:rPr>
            </w:pPr>
            <w:r w:rsidRPr="0043715B">
              <w:rPr>
                <w:rFonts w:eastAsia="MS Mincho"/>
                <w:b/>
                <w:sz w:val="20"/>
                <w:szCs w:val="20"/>
                <w:lang w:bidi="my-MM"/>
              </w:rPr>
              <w:t>II.  Lĩnh vực hoạt động</w:t>
            </w:r>
            <w:r w:rsidRPr="0043715B">
              <w:rPr>
                <w:rStyle w:val="FootnoteReference"/>
                <w:rFonts w:eastAsia="MS Mincho"/>
                <w:b/>
                <w:sz w:val="20"/>
                <w:szCs w:val="20"/>
                <w:lang w:bidi="my-MM"/>
              </w:rPr>
              <w:footnoteReference w:id="1"/>
            </w:r>
          </w:p>
        </w:tc>
      </w:tr>
      <w:tr w:rsidR="00E032E5" w:rsidRPr="0043715B" w:rsidTr="00E032E5">
        <w:tc>
          <w:tcPr>
            <w:tcW w:w="1707" w:type="pct"/>
            <w:shd w:val="clear" w:color="auto" w:fill="auto"/>
          </w:tcPr>
          <w:p w:rsidR="00E032E5" w:rsidRPr="0043715B" w:rsidRDefault="00E032E5" w:rsidP="008F5C58">
            <w:pPr>
              <w:snapToGrid w:val="0"/>
              <w:spacing w:line="360" w:lineRule="auto"/>
              <w:jc w:val="both"/>
              <w:rPr>
                <w:rFonts w:eastAsia="MS Mincho"/>
                <w:sz w:val="20"/>
                <w:szCs w:val="20"/>
                <w:lang w:bidi="my-MM"/>
              </w:rPr>
            </w:pPr>
            <w:r w:rsidRPr="0043715B">
              <w:rPr>
                <w:rFonts w:eastAsia="MS Mincho"/>
                <w:sz w:val="20"/>
                <w:szCs w:val="20"/>
                <w:lang w:bidi="my-MM"/>
              </w:rPr>
              <w:t>Ngành nghề kinh doanh:</w:t>
            </w:r>
          </w:p>
        </w:tc>
        <w:tc>
          <w:tcPr>
            <w:tcW w:w="3293" w:type="pct"/>
            <w:shd w:val="clear" w:color="auto" w:fill="auto"/>
          </w:tcPr>
          <w:p w:rsidR="00E032E5" w:rsidRPr="0043715B" w:rsidRDefault="00E032E5" w:rsidP="008F5C58">
            <w:pPr>
              <w:snapToGrid w:val="0"/>
              <w:spacing w:line="360" w:lineRule="auto"/>
              <w:jc w:val="center"/>
              <w:rPr>
                <w:rFonts w:eastAsia="MS Mincho"/>
                <w:sz w:val="20"/>
                <w:szCs w:val="20"/>
                <w:lang w:bidi="my-MM"/>
              </w:rPr>
            </w:pPr>
          </w:p>
        </w:tc>
      </w:tr>
      <w:tr w:rsidR="00E032E5" w:rsidRPr="0043715B" w:rsidTr="00E032E5">
        <w:tc>
          <w:tcPr>
            <w:tcW w:w="1707" w:type="pct"/>
            <w:shd w:val="clear" w:color="auto" w:fill="auto"/>
          </w:tcPr>
          <w:p w:rsidR="00E032E5" w:rsidRPr="0043715B" w:rsidRDefault="00E032E5" w:rsidP="008F5C58">
            <w:pPr>
              <w:snapToGrid w:val="0"/>
              <w:spacing w:line="360" w:lineRule="auto"/>
              <w:jc w:val="both"/>
              <w:rPr>
                <w:rFonts w:eastAsia="MS Mincho"/>
                <w:sz w:val="20"/>
                <w:szCs w:val="20"/>
                <w:lang w:bidi="my-MM"/>
              </w:rPr>
            </w:pPr>
            <w:r w:rsidRPr="0043715B">
              <w:rPr>
                <w:rFonts w:eastAsia="MS Mincho"/>
                <w:sz w:val="20"/>
                <w:szCs w:val="20"/>
                <w:lang w:bidi="my-MM"/>
              </w:rPr>
              <w:t>Quy trình sản suất:</w:t>
            </w:r>
          </w:p>
        </w:tc>
        <w:tc>
          <w:tcPr>
            <w:tcW w:w="3293" w:type="pct"/>
            <w:shd w:val="clear" w:color="auto" w:fill="auto"/>
          </w:tcPr>
          <w:p w:rsidR="00E032E5" w:rsidRPr="0043715B" w:rsidRDefault="00E032E5" w:rsidP="008F5C58">
            <w:pPr>
              <w:snapToGrid w:val="0"/>
              <w:spacing w:line="360" w:lineRule="auto"/>
              <w:jc w:val="center"/>
              <w:rPr>
                <w:rFonts w:eastAsia="MS Mincho"/>
                <w:sz w:val="20"/>
                <w:szCs w:val="20"/>
                <w:lang w:bidi="my-MM"/>
              </w:rPr>
            </w:pPr>
          </w:p>
        </w:tc>
      </w:tr>
      <w:tr w:rsidR="00E032E5" w:rsidRPr="0043715B" w:rsidTr="00E032E5">
        <w:tc>
          <w:tcPr>
            <w:tcW w:w="1707" w:type="pct"/>
            <w:shd w:val="clear" w:color="auto" w:fill="auto"/>
          </w:tcPr>
          <w:p w:rsidR="00E032E5" w:rsidRPr="0043715B" w:rsidRDefault="00E032E5" w:rsidP="008F5C58">
            <w:pPr>
              <w:snapToGrid w:val="0"/>
              <w:spacing w:line="360" w:lineRule="auto"/>
              <w:jc w:val="both"/>
              <w:rPr>
                <w:rFonts w:eastAsia="MS Mincho"/>
                <w:sz w:val="20"/>
                <w:szCs w:val="20"/>
                <w:lang w:bidi="my-MM"/>
              </w:rPr>
            </w:pPr>
            <w:r w:rsidRPr="0043715B">
              <w:rPr>
                <w:rFonts w:eastAsia="MS Mincho"/>
                <w:sz w:val="20"/>
                <w:szCs w:val="20"/>
                <w:lang w:val="vi-VN" w:bidi="my-MM"/>
              </w:rPr>
              <w:t xml:space="preserve">Mô tả </w:t>
            </w:r>
            <w:r w:rsidRPr="0043715B">
              <w:rPr>
                <w:rFonts w:eastAsia="MS Mincho"/>
                <w:sz w:val="20"/>
                <w:szCs w:val="20"/>
                <w:lang w:bidi="my-MM"/>
              </w:rPr>
              <w:t>cụ thể HĐKD:</w:t>
            </w:r>
          </w:p>
        </w:tc>
        <w:tc>
          <w:tcPr>
            <w:tcW w:w="3293" w:type="pct"/>
            <w:shd w:val="clear" w:color="auto" w:fill="auto"/>
          </w:tcPr>
          <w:p w:rsidR="00E032E5" w:rsidRPr="0043715B" w:rsidRDefault="00E032E5" w:rsidP="008F5C58">
            <w:pPr>
              <w:snapToGrid w:val="0"/>
              <w:spacing w:line="360" w:lineRule="auto"/>
              <w:rPr>
                <w:rFonts w:eastAsia="MS Mincho"/>
                <w:sz w:val="20"/>
                <w:szCs w:val="20"/>
                <w:lang w:bidi="my-MM"/>
              </w:rPr>
            </w:pPr>
            <w:r w:rsidRPr="0043715B">
              <w:rPr>
                <w:rFonts w:eastAsia="MS Mincho"/>
                <w:sz w:val="20"/>
                <w:szCs w:val="20"/>
                <w:lang w:bidi="my-MM"/>
              </w:rPr>
              <w:t>- Phương thức kinh doanh</w:t>
            </w:r>
            <w:r w:rsidRPr="0043715B">
              <w:rPr>
                <w:rStyle w:val="FootnoteReference"/>
                <w:rFonts w:eastAsia="MS Mincho"/>
                <w:sz w:val="20"/>
                <w:szCs w:val="20"/>
                <w:lang w:bidi="my-MM"/>
              </w:rPr>
              <w:footnoteReference w:id="2"/>
            </w:r>
            <w:r w:rsidRPr="0043715B">
              <w:rPr>
                <w:rFonts w:eastAsia="MS Mincho"/>
                <w:sz w:val="20"/>
                <w:szCs w:val="20"/>
                <w:lang w:bidi="my-MM"/>
              </w:rPr>
              <w:t xml:space="preserve">: </w:t>
            </w:r>
          </w:p>
          <w:p w:rsidR="00E032E5" w:rsidRPr="0043715B" w:rsidRDefault="00E032E5" w:rsidP="008F5C58">
            <w:pPr>
              <w:snapToGrid w:val="0"/>
              <w:spacing w:line="360" w:lineRule="auto"/>
              <w:rPr>
                <w:rFonts w:eastAsia="MS Mincho"/>
                <w:sz w:val="20"/>
                <w:szCs w:val="20"/>
                <w:lang w:bidi="my-MM"/>
              </w:rPr>
            </w:pPr>
            <w:r w:rsidRPr="0043715B">
              <w:rPr>
                <w:rFonts w:eastAsia="MS Mincho"/>
                <w:sz w:val="20"/>
                <w:szCs w:val="20"/>
                <w:lang w:bidi="my-MM"/>
              </w:rPr>
              <w:t>- Kế hoạch kinh doanh hàng năm</w:t>
            </w:r>
            <w:r w:rsidRPr="0043715B">
              <w:rPr>
                <w:rStyle w:val="FootnoteReference"/>
                <w:rFonts w:eastAsia="MS Mincho"/>
                <w:sz w:val="20"/>
                <w:szCs w:val="20"/>
                <w:lang w:bidi="my-MM"/>
              </w:rPr>
              <w:footnoteReference w:id="3"/>
            </w:r>
            <w:r w:rsidRPr="0043715B">
              <w:rPr>
                <w:rFonts w:eastAsia="MS Mincho"/>
                <w:sz w:val="20"/>
                <w:szCs w:val="20"/>
                <w:lang w:bidi="my-MM"/>
              </w:rPr>
              <w:t xml:space="preserve">: </w:t>
            </w:r>
          </w:p>
          <w:p w:rsidR="00E032E5" w:rsidRPr="0043715B" w:rsidRDefault="00E032E5" w:rsidP="008F5C58">
            <w:pPr>
              <w:snapToGrid w:val="0"/>
              <w:spacing w:line="360" w:lineRule="auto"/>
              <w:rPr>
                <w:rFonts w:eastAsia="MS Mincho"/>
                <w:sz w:val="20"/>
                <w:szCs w:val="20"/>
                <w:lang w:bidi="my-MM"/>
              </w:rPr>
            </w:pPr>
            <w:r w:rsidRPr="0043715B">
              <w:rPr>
                <w:rFonts w:eastAsia="MS Mincho"/>
                <w:sz w:val="20"/>
                <w:szCs w:val="20"/>
                <w:lang w:bidi="my-MM"/>
              </w:rPr>
              <w:t>- Sản phẩm của doanh nghiệp</w:t>
            </w:r>
            <w:r w:rsidRPr="0043715B">
              <w:rPr>
                <w:rStyle w:val="FootnoteReference"/>
                <w:rFonts w:eastAsia="MS Mincho"/>
                <w:sz w:val="20"/>
                <w:szCs w:val="20"/>
                <w:lang w:bidi="my-MM"/>
              </w:rPr>
              <w:footnoteReference w:id="4"/>
            </w:r>
            <w:r w:rsidRPr="0043715B">
              <w:rPr>
                <w:rFonts w:eastAsia="MS Mincho"/>
                <w:sz w:val="20"/>
                <w:szCs w:val="20"/>
                <w:lang w:bidi="my-MM"/>
              </w:rPr>
              <w:t>:</w:t>
            </w:r>
          </w:p>
        </w:tc>
      </w:tr>
      <w:tr w:rsidR="00E032E5" w:rsidRPr="0043715B" w:rsidTr="00E032E5">
        <w:tc>
          <w:tcPr>
            <w:tcW w:w="5000" w:type="pct"/>
            <w:gridSpan w:val="2"/>
            <w:shd w:val="clear" w:color="auto" w:fill="auto"/>
          </w:tcPr>
          <w:p w:rsidR="00E032E5" w:rsidRPr="0043715B" w:rsidRDefault="00E032E5" w:rsidP="008F5C58">
            <w:pPr>
              <w:snapToGrid w:val="0"/>
              <w:spacing w:line="360" w:lineRule="auto"/>
              <w:rPr>
                <w:rFonts w:eastAsia="MS Mincho"/>
                <w:sz w:val="20"/>
                <w:szCs w:val="20"/>
                <w:lang w:bidi="my-MM"/>
              </w:rPr>
            </w:pPr>
            <w:r w:rsidRPr="0043715B">
              <w:rPr>
                <w:rFonts w:eastAsia="MS Mincho"/>
                <w:b/>
                <w:sz w:val="20"/>
                <w:szCs w:val="20"/>
                <w:lang w:bidi="my-MM"/>
              </w:rPr>
              <w:t>III. Quy mô lao động</w:t>
            </w:r>
            <w:r w:rsidRPr="0043715B">
              <w:rPr>
                <w:rStyle w:val="FootnoteReference"/>
                <w:rFonts w:eastAsia="MS Mincho"/>
                <w:b/>
                <w:sz w:val="20"/>
                <w:szCs w:val="20"/>
                <w:lang w:bidi="my-MM"/>
              </w:rPr>
              <w:footnoteReference w:id="5"/>
            </w:r>
          </w:p>
        </w:tc>
      </w:tr>
      <w:tr w:rsidR="00E032E5" w:rsidRPr="0043715B" w:rsidTr="00E032E5">
        <w:tc>
          <w:tcPr>
            <w:tcW w:w="1707" w:type="pct"/>
            <w:shd w:val="clear" w:color="auto" w:fill="auto"/>
          </w:tcPr>
          <w:p w:rsidR="00E032E5" w:rsidRPr="0043715B" w:rsidRDefault="00E032E5" w:rsidP="008F5C58">
            <w:pPr>
              <w:snapToGrid w:val="0"/>
              <w:spacing w:line="360" w:lineRule="auto"/>
              <w:jc w:val="both"/>
              <w:rPr>
                <w:rFonts w:eastAsia="MS Mincho"/>
                <w:sz w:val="20"/>
                <w:szCs w:val="20"/>
                <w:lang w:bidi="my-MM"/>
              </w:rPr>
            </w:pPr>
            <w:r w:rsidRPr="0043715B">
              <w:rPr>
                <w:rFonts w:eastAsia="MS Mincho"/>
                <w:sz w:val="20"/>
                <w:szCs w:val="20"/>
                <w:lang w:bidi="my-MM"/>
              </w:rPr>
              <w:t>Tổng số lao động:</w:t>
            </w:r>
          </w:p>
        </w:tc>
        <w:tc>
          <w:tcPr>
            <w:tcW w:w="3293" w:type="pct"/>
            <w:shd w:val="clear" w:color="auto" w:fill="auto"/>
          </w:tcPr>
          <w:p w:rsidR="00E032E5" w:rsidRPr="0043715B" w:rsidRDefault="00E032E5" w:rsidP="008F5C58">
            <w:pPr>
              <w:snapToGrid w:val="0"/>
              <w:spacing w:line="360" w:lineRule="auto"/>
              <w:jc w:val="center"/>
              <w:rPr>
                <w:rFonts w:eastAsia="MS Mincho"/>
                <w:sz w:val="20"/>
                <w:szCs w:val="20"/>
                <w:lang w:bidi="my-MM"/>
              </w:rPr>
            </w:pPr>
          </w:p>
        </w:tc>
      </w:tr>
      <w:tr w:rsidR="00E032E5" w:rsidRPr="00E032E5" w:rsidTr="00E032E5">
        <w:tc>
          <w:tcPr>
            <w:tcW w:w="1707" w:type="pct"/>
            <w:shd w:val="clear" w:color="auto" w:fill="auto"/>
          </w:tcPr>
          <w:p w:rsidR="00E032E5" w:rsidRPr="00F87B82" w:rsidRDefault="00E032E5" w:rsidP="008F5C58">
            <w:pPr>
              <w:snapToGrid w:val="0"/>
              <w:spacing w:line="360" w:lineRule="auto"/>
              <w:jc w:val="both"/>
              <w:rPr>
                <w:rFonts w:eastAsia="MS Mincho"/>
                <w:sz w:val="20"/>
                <w:szCs w:val="20"/>
                <w:lang w:val="fr-FR" w:bidi="my-MM"/>
              </w:rPr>
            </w:pPr>
            <w:r w:rsidRPr="00F87B82">
              <w:rPr>
                <w:rFonts w:eastAsia="MS Mincho"/>
                <w:sz w:val="20"/>
                <w:szCs w:val="20"/>
                <w:lang w:val="fr-FR" w:bidi="my-MM"/>
              </w:rPr>
              <w:t>Số lao động là nữ:</w:t>
            </w:r>
          </w:p>
        </w:tc>
        <w:tc>
          <w:tcPr>
            <w:tcW w:w="3293" w:type="pct"/>
            <w:shd w:val="clear" w:color="auto" w:fill="auto"/>
          </w:tcPr>
          <w:p w:rsidR="00E032E5" w:rsidRPr="00F87B82" w:rsidRDefault="00E032E5" w:rsidP="008F5C58">
            <w:pPr>
              <w:snapToGrid w:val="0"/>
              <w:spacing w:line="360" w:lineRule="auto"/>
              <w:jc w:val="center"/>
              <w:rPr>
                <w:rFonts w:eastAsia="MS Mincho"/>
                <w:sz w:val="20"/>
                <w:szCs w:val="20"/>
                <w:lang w:val="fr-FR" w:bidi="my-MM"/>
              </w:rPr>
            </w:pPr>
          </w:p>
        </w:tc>
      </w:tr>
      <w:tr w:rsidR="00E032E5" w:rsidRPr="0043715B" w:rsidTr="00E032E5">
        <w:tc>
          <w:tcPr>
            <w:tcW w:w="5000" w:type="pct"/>
            <w:gridSpan w:val="2"/>
            <w:shd w:val="clear" w:color="auto" w:fill="auto"/>
          </w:tcPr>
          <w:p w:rsidR="00E032E5" w:rsidRPr="0043715B" w:rsidRDefault="00E032E5" w:rsidP="008F5C58">
            <w:pPr>
              <w:snapToGrid w:val="0"/>
              <w:spacing w:line="360" w:lineRule="auto"/>
              <w:rPr>
                <w:rFonts w:eastAsia="MS Mincho"/>
                <w:sz w:val="20"/>
                <w:szCs w:val="20"/>
                <w:lang w:bidi="my-MM"/>
              </w:rPr>
            </w:pPr>
            <w:r w:rsidRPr="0043715B">
              <w:rPr>
                <w:rFonts w:eastAsia="MS Mincho"/>
                <w:b/>
                <w:sz w:val="20"/>
                <w:szCs w:val="20"/>
                <w:lang w:bidi="my-MM"/>
              </w:rPr>
              <w:t>IV. Vốn</w:t>
            </w:r>
          </w:p>
        </w:tc>
      </w:tr>
      <w:tr w:rsidR="00E032E5" w:rsidRPr="0043715B" w:rsidTr="00E032E5">
        <w:tc>
          <w:tcPr>
            <w:tcW w:w="1707" w:type="pct"/>
            <w:shd w:val="clear" w:color="auto" w:fill="auto"/>
          </w:tcPr>
          <w:p w:rsidR="00E032E5" w:rsidRPr="0043715B" w:rsidRDefault="00E032E5" w:rsidP="008F5C58">
            <w:pPr>
              <w:snapToGrid w:val="0"/>
              <w:spacing w:line="360" w:lineRule="auto"/>
              <w:jc w:val="both"/>
              <w:rPr>
                <w:rFonts w:eastAsia="MS Mincho"/>
                <w:sz w:val="20"/>
                <w:szCs w:val="20"/>
                <w:lang w:bidi="my-MM"/>
              </w:rPr>
            </w:pPr>
            <w:r w:rsidRPr="0043715B">
              <w:rPr>
                <w:rFonts w:eastAsia="MS Mincho"/>
                <w:sz w:val="20"/>
                <w:szCs w:val="20"/>
                <w:lang w:val="vi-VN" w:bidi="my-MM"/>
              </w:rPr>
              <w:t>Vốn đầu tư</w:t>
            </w:r>
            <w:r w:rsidRPr="0043715B">
              <w:rPr>
                <w:rFonts w:eastAsia="MS Mincho"/>
                <w:sz w:val="20"/>
                <w:szCs w:val="20"/>
                <w:lang w:bidi="my-MM"/>
              </w:rPr>
              <w:t>:</w:t>
            </w:r>
          </w:p>
        </w:tc>
        <w:tc>
          <w:tcPr>
            <w:tcW w:w="3293" w:type="pct"/>
            <w:shd w:val="clear" w:color="auto" w:fill="auto"/>
          </w:tcPr>
          <w:p w:rsidR="00E032E5" w:rsidRPr="0043715B" w:rsidRDefault="00E032E5" w:rsidP="008F5C58">
            <w:pPr>
              <w:snapToGrid w:val="0"/>
              <w:spacing w:line="360" w:lineRule="auto"/>
              <w:jc w:val="center"/>
              <w:rPr>
                <w:rFonts w:eastAsia="MS Mincho"/>
                <w:sz w:val="20"/>
                <w:szCs w:val="20"/>
                <w:lang w:bidi="my-MM"/>
              </w:rPr>
            </w:pPr>
          </w:p>
        </w:tc>
      </w:tr>
      <w:tr w:rsidR="00E032E5" w:rsidRPr="0043715B" w:rsidTr="00E032E5">
        <w:trPr>
          <w:trHeight w:val="542"/>
        </w:trPr>
        <w:tc>
          <w:tcPr>
            <w:tcW w:w="1707" w:type="pct"/>
            <w:vMerge w:val="restart"/>
            <w:shd w:val="clear" w:color="auto" w:fill="auto"/>
          </w:tcPr>
          <w:p w:rsidR="00E032E5" w:rsidRPr="0043715B" w:rsidRDefault="00E032E5" w:rsidP="008F5C58">
            <w:pPr>
              <w:snapToGrid w:val="0"/>
              <w:spacing w:line="360" w:lineRule="auto"/>
              <w:jc w:val="both"/>
              <w:rPr>
                <w:rFonts w:eastAsia="MS Mincho"/>
                <w:sz w:val="20"/>
                <w:szCs w:val="20"/>
                <w:lang w:bidi="my-MM"/>
              </w:rPr>
            </w:pPr>
            <w:r w:rsidRPr="0043715B">
              <w:rPr>
                <w:rFonts w:eastAsia="MS Mincho"/>
                <w:sz w:val="20"/>
                <w:szCs w:val="20"/>
                <w:lang w:bidi="my-MM"/>
              </w:rPr>
              <w:t>Kết quả kinh doanh 3 năm gần nhất</w:t>
            </w:r>
            <w:r w:rsidRPr="0043715B">
              <w:rPr>
                <w:rStyle w:val="FootnoteReference"/>
                <w:rFonts w:eastAsia="MS Mincho"/>
                <w:sz w:val="20"/>
                <w:szCs w:val="20"/>
                <w:lang w:bidi="my-MM"/>
              </w:rPr>
              <w:footnoteReference w:id="6"/>
            </w:r>
          </w:p>
        </w:tc>
        <w:tc>
          <w:tcPr>
            <w:tcW w:w="3293" w:type="pct"/>
            <w:shd w:val="clear" w:color="auto" w:fill="auto"/>
          </w:tcPr>
          <w:p w:rsidR="00E032E5" w:rsidRPr="0043715B" w:rsidRDefault="00E032E5" w:rsidP="008F5C58">
            <w:pPr>
              <w:snapToGrid w:val="0"/>
              <w:spacing w:line="360" w:lineRule="auto"/>
              <w:rPr>
                <w:rFonts w:eastAsia="MS Mincho"/>
                <w:sz w:val="20"/>
                <w:szCs w:val="20"/>
                <w:lang w:bidi="my-MM"/>
              </w:rPr>
            </w:pPr>
            <w:r>
              <w:rPr>
                <w:rFonts w:eastAsia="MS Mincho"/>
                <w:sz w:val="20"/>
                <w:szCs w:val="20"/>
                <w:lang w:bidi="my-MM"/>
              </w:rPr>
              <w:t>Năm 2021</w:t>
            </w:r>
            <w:r w:rsidRPr="0043715B">
              <w:rPr>
                <w:rFonts w:eastAsia="MS Mincho"/>
                <w:sz w:val="20"/>
                <w:szCs w:val="20"/>
                <w:lang w:bidi="my-MM"/>
              </w:rPr>
              <w:t>:</w:t>
            </w:r>
          </w:p>
          <w:p w:rsidR="00E032E5" w:rsidRPr="0043715B" w:rsidRDefault="00E032E5" w:rsidP="008F5C58">
            <w:pPr>
              <w:snapToGrid w:val="0"/>
              <w:spacing w:line="360" w:lineRule="auto"/>
              <w:rPr>
                <w:rFonts w:eastAsia="MS Mincho"/>
                <w:sz w:val="20"/>
                <w:szCs w:val="20"/>
                <w:lang w:bidi="my-MM"/>
              </w:rPr>
            </w:pPr>
            <w:r w:rsidRPr="0043715B">
              <w:rPr>
                <w:rFonts w:eastAsia="MS Mincho"/>
                <w:sz w:val="20"/>
                <w:szCs w:val="20"/>
                <w:lang w:bidi="my-MM"/>
              </w:rPr>
              <w:t>Doanh thu:                                         triệu VND</w:t>
            </w:r>
          </w:p>
          <w:p w:rsidR="00E032E5" w:rsidRDefault="00E032E5" w:rsidP="008F5C58">
            <w:pPr>
              <w:snapToGrid w:val="0"/>
              <w:spacing w:line="360" w:lineRule="auto"/>
              <w:rPr>
                <w:rFonts w:eastAsia="MS Mincho"/>
                <w:sz w:val="20"/>
                <w:szCs w:val="20"/>
                <w:lang w:bidi="my-MM"/>
              </w:rPr>
            </w:pPr>
            <w:r w:rsidRPr="0043715B">
              <w:rPr>
                <w:rFonts w:eastAsia="MS Mincho"/>
                <w:sz w:val="20"/>
                <w:szCs w:val="20"/>
                <w:lang w:bidi="my-MM"/>
              </w:rPr>
              <w:t>Lợi nhuận:                                         triệu VNĐ</w:t>
            </w:r>
          </w:p>
          <w:p w:rsidR="00E032E5" w:rsidRPr="0043715B" w:rsidRDefault="00E032E5" w:rsidP="008F5C58">
            <w:pPr>
              <w:snapToGrid w:val="0"/>
              <w:spacing w:line="360" w:lineRule="auto"/>
              <w:rPr>
                <w:rFonts w:eastAsia="MS Mincho"/>
                <w:sz w:val="20"/>
                <w:szCs w:val="20"/>
                <w:lang w:bidi="my-MM"/>
              </w:rPr>
            </w:pPr>
            <w:r>
              <w:rPr>
                <w:rFonts w:eastAsia="MS Mincho"/>
                <w:sz w:val="20"/>
                <w:szCs w:val="20"/>
                <w:lang w:bidi="my-MM"/>
              </w:rPr>
              <w:t xml:space="preserve">Nguồn vốn:                                        </w:t>
            </w:r>
            <w:r w:rsidRPr="0043715B">
              <w:rPr>
                <w:rFonts w:eastAsia="MS Mincho"/>
                <w:sz w:val="20"/>
                <w:szCs w:val="20"/>
                <w:lang w:bidi="my-MM"/>
              </w:rPr>
              <w:t>triệu VNĐ</w:t>
            </w:r>
          </w:p>
        </w:tc>
      </w:tr>
      <w:tr w:rsidR="00E032E5" w:rsidRPr="0043715B" w:rsidTr="00E032E5">
        <w:tc>
          <w:tcPr>
            <w:tcW w:w="1707" w:type="pct"/>
            <w:vMerge/>
            <w:shd w:val="clear" w:color="auto" w:fill="auto"/>
          </w:tcPr>
          <w:p w:rsidR="00E032E5" w:rsidRPr="0043715B" w:rsidRDefault="00E032E5" w:rsidP="008F5C58">
            <w:pPr>
              <w:snapToGrid w:val="0"/>
              <w:spacing w:line="360" w:lineRule="auto"/>
              <w:jc w:val="both"/>
              <w:rPr>
                <w:rFonts w:eastAsia="MS Mincho"/>
                <w:sz w:val="20"/>
                <w:szCs w:val="20"/>
                <w:lang w:bidi="my-MM"/>
              </w:rPr>
            </w:pPr>
          </w:p>
        </w:tc>
        <w:tc>
          <w:tcPr>
            <w:tcW w:w="3293" w:type="pct"/>
            <w:shd w:val="clear" w:color="auto" w:fill="auto"/>
          </w:tcPr>
          <w:p w:rsidR="00E032E5" w:rsidRPr="0043715B" w:rsidRDefault="00E032E5" w:rsidP="008F5C58">
            <w:pPr>
              <w:snapToGrid w:val="0"/>
              <w:spacing w:line="360" w:lineRule="auto"/>
              <w:rPr>
                <w:rFonts w:eastAsia="MS Mincho"/>
                <w:sz w:val="20"/>
                <w:szCs w:val="20"/>
                <w:lang w:bidi="my-MM"/>
              </w:rPr>
            </w:pPr>
            <w:r>
              <w:rPr>
                <w:rFonts w:eastAsia="MS Mincho"/>
                <w:sz w:val="20"/>
                <w:szCs w:val="20"/>
                <w:lang w:bidi="my-MM"/>
              </w:rPr>
              <w:t>Năm 2020</w:t>
            </w:r>
            <w:r w:rsidRPr="0043715B">
              <w:rPr>
                <w:rFonts w:eastAsia="MS Mincho"/>
                <w:sz w:val="20"/>
                <w:szCs w:val="20"/>
                <w:lang w:bidi="my-MM"/>
              </w:rPr>
              <w:t>:</w:t>
            </w:r>
          </w:p>
          <w:p w:rsidR="00E032E5" w:rsidRPr="0043715B" w:rsidRDefault="00E032E5" w:rsidP="008F5C58">
            <w:pPr>
              <w:snapToGrid w:val="0"/>
              <w:spacing w:line="360" w:lineRule="auto"/>
              <w:rPr>
                <w:rFonts w:eastAsia="MS Mincho"/>
                <w:sz w:val="20"/>
                <w:szCs w:val="20"/>
                <w:lang w:bidi="my-MM"/>
              </w:rPr>
            </w:pPr>
            <w:r w:rsidRPr="0043715B">
              <w:rPr>
                <w:rFonts w:eastAsia="MS Mincho"/>
                <w:sz w:val="20"/>
                <w:szCs w:val="20"/>
                <w:lang w:bidi="my-MM"/>
              </w:rPr>
              <w:t>Doanh thu:                                         triệu VND</w:t>
            </w:r>
          </w:p>
          <w:p w:rsidR="00E032E5" w:rsidRDefault="00E032E5" w:rsidP="008F5C58">
            <w:pPr>
              <w:snapToGrid w:val="0"/>
              <w:spacing w:line="360" w:lineRule="auto"/>
              <w:rPr>
                <w:rFonts w:eastAsia="MS Mincho"/>
                <w:sz w:val="20"/>
                <w:szCs w:val="20"/>
                <w:lang w:bidi="my-MM"/>
              </w:rPr>
            </w:pPr>
            <w:r w:rsidRPr="0043715B">
              <w:rPr>
                <w:rFonts w:eastAsia="MS Mincho"/>
                <w:sz w:val="20"/>
                <w:szCs w:val="20"/>
                <w:lang w:bidi="my-MM"/>
              </w:rPr>
              <w:t>Lợi nhuận:                                         triệu VNĐ</w:t>
            </w:r>
          </w:p>
          <w:p w:rsidR="00E032E5" w:rsidRPr="0043715B" w:rsidRDefault="00E032E5" w:rsidP="008F5C58">
            <w:pPr>
              <w:snapToGrid w:val="0"/>
              <w:spacing w:line="360" w:lineRule="auto"/>
              <w:rPr>
                <w:rFonts w:eastAsia="MS Mincho"/>
                <w:sz w:val="20"/>
                <w:szCs w:val="20"/>
                <w:lang w:bidi="my-MM"/>
              </w:rPr>
            </w:pPr>
            <w:r>
              <w:rPr>
                <w:rFonts w:eastAsia="MS Mincho"/>
                <w:sz w:val="20"/>
                <w:szCs w:val="20"/>
                <w:lang w:bidi="my-MM"/>
              </w:rPr>
              <w:t xml:space="preserve">Nguồn vốn:                                        </w:t>
            </w:r>
            <w:r w:rsidRPr="0043715B">
              <w:rPr>
                <w:rFonts w:eastAsia="MS Mincho"/>
                <w:sz w:val="20"/>
                <w:szCs w:val="20"/>
                <w:lang w:bidi="my-MM"/>
              </w:rPr>
              <w:t>triệu VNĐ</w:t>
            </w:r>
          </w:p>
        </w:tc>
      </w:tr>
      <w:tr w:rsidR="00E032E5" w:rsidRPr="0043715B" w:rsidTr="00E032E5">
        <w:tc>
          <w:tcPr>
            <w:tcW w:w="1707" w:type="pct"/>
            <w:vMerge/>
            <w:shd w:val="clear" w:color="auto" w:fill="auto"/>
          </w:tcPr>
          <w:p w:rsidR="00E032E5" w:rsidRPr="0043715B" w:rsidRDefault="00E032E5" w:rsidP="008F5C58">
            <w:pPr>
              <w:snapToGrid w:val="0"/>
              <w:spacing w:line="360" w:lineRule="auto"/>
              <w:jc w:val="both"/>
              <w:rPr>
                <w:rFonts w:eastAsia="MS Mincho"/>
                <w:sz w:val="20"/>
                <w:szCs w:val="20"/>
                <w:lang w:bidi="my-MM"/>
              </w:rPr>
            </w:pPr>
          </w:p>
        </w:tc>
        <w:tc>
          <w:tcPr>
            <w:tcW w:w="3293" w:type="pct"/>
            <w:shd w:val="clear" w:color="auto" w:fill="auto"/>
          </w:tcPr>
          <w:p w:rsidR="00E032E5" w:rsidRPr="0043715B" w:rsidRDefault="00E032E5" w:rsidP="008F5C58">
            <w:pPr>
              <w:snapToGrid w:val="0"/>
              <w:spacing w:line="360" w:lineRule="auto"/>
              <w:rPr>
                <w:rFonts w:eastAsia="MS Mincho"/>
                <w:sz w:val="20"/>
                <w:szCs w:val="20"/>
                <w:lang w:bidi="my-MM"/>
              </w:rPr>
            </w:pPr>
            <w:r>
              <w:rPr>
                <w:rFonts w:eastAsia="MS Mincho"/>
                <w:sz w:val="20"/>
                <w:szCs w:val="20"/>
                <w:lang w:bidi="my-MM"/>
              </w:rPr>
              <w:t>Năm 2019</w:t>
            </w:r>
            <w:r w:rsidRPr="0043715B">
              <w:rPr>
                <w:rFonts w:eastAsia="MS Mincho"/>
                <w:sz w:val="20"/>
                <w:szCs w:val="20"/>
                <w:lang w:bidi="my-MM"/>
              </w:rPr>
              <w:t>:</w:t>
            </w:r>
          </w:p>
          <w:p w:rsidR="00E032E5" w:rsidRPr="0043715B" w:rsidRDefault="00E032E5" w:rsidP="008F5C58">
            <w:pPr>
              <w:snapToGrid w:val="0"/>
              <w:spacing w:line="360" w:lineRule="auto"/>
              <w:rPr>
                <w:rFonts w:eastAsia="MS Mincho"/>
                <w:sz w:val="20"/>
                <w:szCs w:val="20"/>
                <w:lang w:bidi="my-MM"/>
              </w:rPr>
            </w:pPr>
            <w:r w:rsidRPr="0043715B">
              <w:rPr>
                <w:rFonts w:eastAsia="MS Mincho"/>
                <w:sz w:val="20"/>
                <w:szCs w:val="20"/>
                <w:lang w:bidi="my-MM"/>
              </w:rPr>
              <w:t>Doanh thu:                                         triệu VND</w:t>
            </w:r>
          </w:p>
          <w:p w:rsidR="00E032E5" w:rsidRDefault="00E032E5" w:rsidP="008F5C58">
            <w:pPr>
              <w:snapToGrid w:val="0"/>
              <w:spacing w:line="360" w:lineRule="auto"/>
              <w:rPr>
                <w:rFonts w:eastAsia="MS Mincho"/>
                <w:sz w:val="20"/>
                <w:szCs w:val="20"/>
                <w:lang w:bidi="my-MM"/>
              </w:rPr>
            </w:pPr>
            <w:r w:rsidRPr="0043715B">
              <w:rPr>
                <w:rFonts w:eastAsia="MS Mincho"/>
                <w:sz w:val="20"/>
                <w:szCs w:val="20"/>
                <w:lang w:bidi="my-MM"/>
              </w:rPr>
              <w:t>Lợi nhuận:                                         triệu VNĐ</w:t>
            </w:r>
          </w:p>
          <w:p w:rsidR="00E032E5" w:rsidRPr="0043715B" w:rsidRDefault="00E032E5" w:rsidP="008F5C58">
            <w:pPr>
              <w:snapToGrid w:val="0"/>
              <w:spacing w:line="360" w:lineRule="auto"/>
              <w:rPr>
                <w:rFonts w:eastAsia="MS Mincho"/>
                <w:sz w:val="20"/>
                <w:szCs w:val="20"/>
                <w:lang w:bidi="my-MM"/>
              </w:rPr>
            </w:pPr>
            <w:r>
              <w:rPr>
                <w:rFonts w:eastAsia="MS Mincho"/>
                <w:sz w:val="20"/>
                <w:szCs w:val="20"/>
                <w:lang w:bidi="my-MM"/>
              </w:rPr>
              <w:t xml:space="preserve">Nguồn vốn:                                        </w:t>
            </w:r>
            <w:r w:rsidRPr="0043715B">
              <w:rPr>
                <w:rFonts w:eastAsia="MS Mincho"/>
                <w:sz w:val="20"/>
                <w:szCs w:val="20"/>
                <w:lang w:bidi="my-MM"/>
              </w:rPr>
              <w:t>triệu VNĐ</w:t>
            </w:r>
          </w:p>
        </w:tc>
      </w:tr>
      <w:tr w:rsidR="00E032E5" w:rsidRPr="0043715B" w:rsidTr="00E032E5">
        <w:trPr>
          <w:trHeight w:val="153"/>
        </w:trPr>
        <w:tc>
          <w:tcPr>
            <w:tcW w:w="1707" w:type="pct"/>
            <w:shd w:val="clear" w:color="auto" w:fill="auto"/>
          </w:tcPr>
          <w:p w:rsidR="00E032E5" w:rsidRPr="0043715B" w:rsidRDefault="00E032E5" w:rsidP="008F5C58">
            <w:pPr>
              <w:snapToGrid w:val="0"/>
              <w:spacing w:line="360" w:lineRule="auto"/>
              <w:jc w:val="both"/>
              <w:rPr>
                <w:rFonts w:eastAsia="MS Mincho"/>
                <w:sz w:val="20"/>
                <w:szCs w:val="20"/>
                <w:lang w:bidi="my-MM"/>
              </w:rPr>
            </w:pPr>
            <w:r w:rsidRPr="0043715B">
              <w:rPr>
                <w:rFonts w:eastAsia="MS Mincho"/>
                <w:sz w:val="20"/>
                <w:szCs w:val="20"/>
                <w:lang w:bidi="my-MM"/>
              </w:rPr>
              <w:t>Nợ thuế:</w:t>
            </w:r>
          </w:p>
        </w:tc>
        <w:tc>
          <w:tcPr>
            <w:tcW w:w="3293" w:type="pct"/>
            <w:shd w:val="clear" w:color="auto" w:fill="auto"/>
          </w:tcPr>
          <w:p w:rsidR="00E032E5" w:rsidRPr="0043715B" w:rsidRDefault="00E032E5" w:rsidP="008F5C58">
            <w:pPr>
              <w:snapToGrid w:val="0"/>
              <w:spacing w:line="360" w:lineRule="auto"/>
              <w:rPr>
                <w:rFonts w:eastAsia="MS Mincho"/>
                <w:sz w:val="20"/>
                <w:szCs w:val="20"/>
                <w:lang w:bidi="my-MM"/>
              </w:rPr>
            </w:pPr>
            <w:r w:rsidRPr="0043715B">
              <w:rPr>
                <w:rFonts w:eastAsia="MS Mincho"/>
                <w:sz w:val="20"/>
                <w:szCs w:val="20"/>
                <w:lang w:bidi="my-MM"/>
              </w:rPr>
              <w:t>Không</w:t>
            </w:r>
          </w:p>
        </w:tc>
      </w:tr>
      <w:tr w:rsidR="00E032E5" w:rsidRPr="0043715B" w:rsidTr="00E032E5">
        <w:tc>
          <w:tcPr>
            <w:tcW w:w="5000" w:type="pct"/>
            <w:gridSpan w:val="2"/>
            <w:shd w:val="clear" w:color="auto" w:fill="auto"/>
          </w:tcPr>
          <w:p w:rsidR="00E032E5" w:rsidRPr="0043715B" w:rsidRDefault="00E032E5" w:rsidP="008F5C58">
            <w:pPr>
              <w:snapToGrid w:val="0"/>
              <w:spacing w:line="360" w:lineRule="auto"/>
              <w:rPr>
                <w:rFonts w:eastAsia="MS Mincho"/>
                <w:sz w:val="20"/>
                <w:szCs w:val="20"/>
                <w:lang w:bidi="my-MM"/>
              </w:rPr>
            </w:pPr>
            <w:r w:rsidRPr="0043715B">
              <w:rPr>
                <w:rFonts w:eastAsia="MS Mincho"/>
                <w:b/>
                <w:sz w:val="20"/>
                <w:szCs w:val="20"/>
                <w:lang w:bidi="my-MM"/>
              </w:rPr>
              <w:t>V. Tình trạng doanh nghiệp:</w:t>
            </w:r>
          </w:p>
        </w:tc>
      </w:tr>
      <w:tr w:rsidR="00E032E5" w:rsidRPr="0043715B" w:rsidTr="00E032E5">
        <w:tc>
          <w:tcPr>
            <w:tcW w:w="1707" w:type="pct"/>
            <w:shd w:val="clear" w:color="auto" w:fill="auto"/>
          </w:tcPr>
          <w:p w:rsidR="00E032E5" w:rsidRPr="0043715B" w:rsidRDefault="00E032E5" w:rsidP="008F5C58">
            <w:pPr>
              <w:snapToGrid w:val="0"/>
              <w:spacing w:line="360" w:lineRule="auto"/>
              <w:jc w:val="both"/>
              <w:rPr>
                <w:rFonts w:eastAsia="MS Mincho"/>
                <w:sz w:val="20"/>
                <w:szCs w:val="20"/>
                <w:lang w:bidi="my-MM"/>
              </w:rPr>
            </w:pPr>
            <w:r w:rsidRPr="0043715B">
              <w:rPr>
                <w:rFonts w:eastAsia="MS Mincho"/>
                <w:sz w:val="20"/>
                <w:szCs w:val="20"/>
                <w:lang w:bidi="my-MM"/>
              </w:rPr>
              <w:t>Khó khăn của doanh nghiệp</w:t>
            </w:r>
          </w:p>
          <w:p w:rsidR="00E032E5" w:rsidRPr="0043715B" w:rsidRDefault="00E032E5" w:rsidP="008F5C58">
            <w:pPr>
              <w:snapToGrid w:val="0"/>
              <w:spacing w:line="360" w:lineRule="auto"/>
              <w:jc w:val="both"/>
              <w:rPr>
                <w:rFonts w:eastAsia="MS Mincho"/>
                <w:sz w:val="20"/>
                <w:szCs w:val="20"/>
                <w:lang w:bidi="my-MM"/>
              </w:rPr>
            </w:pPr>
          </w:p>
        </w:tc>
        <w:tc>
          <w:tcPr>
            <w:tcW w:w="3293" w:type="pct"/>
            <w:shd w:val="clear" w:color="auto" w:fill="auto"/>
          </w:tcPr>
          <w:p w:rsidR="00E032E5" w:rsidRPr="0043715B" w:rsidRDefault="00E032E5" w:rsidP="008F5C58">
            <w:pPr>
              <w:snapToGrid w:val="0"/>
              <w:spacing w:line="360" w:lineRule="auto"/>
              <w:rPr>
                <w:rFonts w:eastAsia="MS Mincho"/>
                <w:sz w:val="20"/>
                <w:szCs w:val="20"/>
                <w:lang w:bidi="my-MM"/>
              </w:rPr>
            </w:pPr>
            <w:r w:rsidRPr="0043715B">
              <w:rPr>
                <w:rFonts w:eastAsia="MS Mincho"/>
                <w:sz w:val="20"/>
                <w:szCs w:val="20"/>
                <w:lang w:bidi="my-MM"/>
              </w:rPr>
              <w:t xml:space="preserve">(1) Các vấn đề liên quan tới quản </w:t>
            </w:r>
            <w:r w:rsidRPr="0043715B">
              <w:rPr>
                <w:rFonts w:eastAsia="MS Mincho"/>
                <w:sz w:val="20"/>
                <w:szCs w:val="20"/>
                <w:lang w:val="vi-VN" w:bidi="my-MM"/>
              </w:rPr>
              <w:t>trị</w:t>
            </w:r>
            <w:r w:rsidRPr="0043715B">
              <w:rPr>
                <w:rFonts w:eastAsia="MS Mincho"/>
                <w:sz w:val="20"/>
                <w:szCs w:val="20"/>
                <w:lang w:bidi="my-MM"/>
              </w:rPr>
              <w:t xml:space="preserve">: </w:t>
            </w:r>
          </w:p>
          <w:p w:rsidR="00E032E5" w:rsidRPr="0043715B" w:rsidRDefault="00E032E5" w:rsidP="008F5C58">
            <w:pPr>
              <w:snapToGrid w:val="0"/>
              <w:spacing w:line="360" w:lineRule="auto"/>
              <w:rPr>
                <w:rFonts w:eastAsia="MS Mincho"/>
                <w:sz w:val="20"/>
                <w:szCs w:val="20"/>
                <w:lang w:bidi="my-MM"/>
              </w:rPr>
            </w:pPr>
            <w:r w:rsidRPr="0043715B">
              <w:rPr>
                <w:rFonts w:eastAsia="MS Mincho"/>
                <w:sz w:val="20"/>
                <w:szCs w:val="20"/>
                <w:lang w:bidi="my-MM"/>
              </w:rPr>
              <w:t>(2) Sản xuất/ công nghệ:</w:t>
            </w:r>
          </w:p>
          <w:p w:rsidR="00E032E5" w:rsidRPr="0043715B" w:rsidRDefault="00E032E5" w:rsidP="008F5C58">
            <w:pPr>
              <w:snapToGrid w:val="0"/>
              <w:spacing w:line="360" w:lineRule="auto"/>
              <w:rPr>
                <w:rFonts w:eastAsia="MS Mincho"/>
                <w:sz w:val="20"/>
                <w:szCs w:val="20"/>
                <w:lang w:bidi="my-MM"/>
              </w:rPr>
            </w:pPr>
            <w:r w:rsidRPr="0043715B">
              <w:rPr>
                <w:rFonts w:eastAsia="MS Mincho"/>
                <w:sz w:val="20"/>
                <w:szCs w:val="20"/>
                <w:lang w:bidi="my-MM"/>
              </w:rPr>
              <w:lastRenderedPageBreak/>
              <w:t xml:space="preserve">(3) Marketing: </w:t>
            </w:r>
          </w:p>
          <w:p w:rsidR="00E032E5" w:rsidRPr="0043715B" w:rsidRDefault="00E032E5" w:rsidP="008F5C58">
            <w:pPr>
              <w:snapToGrid w:val="0"/>
              <w:spacing w:line="360" w:lineRule="auto"/>
              <w:rPr>
                <w:rFonts w:eastAsia="MS Mincho"/>
                <w:sz w:val="20"/>
                <w:szCs w:val="20"/>
                <w:lang w:bidi="my-MM"/>
              </w:rPr>
            </w:pPr>
            <w:r w:rsidRPr="0043715B">
              <w:rPr>
                <w:rFonts w:eastAsia="MS Mincho"/>
                <w:sz w:val="20"/>
                <w:szCs w:val="20"/>
                <w:lang w:bidi="my-MM"/>
              </w:rPr>
              <w:t>(4) Tài chính:</w:t>
            </w:r>
          </w:p>
          <w:p w:rsidR="00E032E5" w:rsidRPr="0043715B" w:rsidRDefault="00E032E5" w:rsidP="008F5C58">
            <w:pPr>
              <w:snapToGrid w:val="0"/>
              <w:spacing w:line="360" w:lineRule="auto"/>
              <w:rPr>
                <w:rFonts w:eastAsia="MS Mincho"/>
                <w:sz w:val="20"/>
                <w:szCs w:val="20"/>
                <w:lang w:bidi="my-MM"/>
              </w:rPr>
            </w:pPr>
            <w:r w:rsidRPr="0043715B">
              <w:rPr>
                <w:rFonts w:eastAsia="MS Mincho"/>
                <w:sz w:val="20"/>
                <w:szCs w:val="20"/>
                <w:lang w:bidi="my-MM"/>
              </w:rPr>
              <w:t>(5) Nguồn nhân lực:</w:t>
            </w:r>
          </w:p>
          <w:p w:rsidR="00E032E5" w:rsidRPr="0043715B" w:rsidRDefault="00E032E5" w:rsidP="008F5C58">
            <w:pPr>
              <w:snapToGrid w:val="0"/>
              <w:spacing w:line="360" w:lineRule="auto"/>
              <w:rPr>
                <w:rFonts w:eastAsia="MS Mincho"/>
                <w:sz w:val="20"/>
                <w:szCs w:val="20"/>
                <w:lang w:bidi="my-MM"/>
              </w:rPr>
            </w:pPr>
            <w:r w:rsidRPr="0043715B">
              <w:rPr>
                <w:rFonts w:eastAsia="MS Mincho"/>
                <w:sz w:val="20"/>
                <w:szCs w:val="20"/>
                <w:lang w:bidi="my-MM"/>
              </w:rPr>
              <w:t>(6) Các vấn đề khác:</w:t>
            </w:r>
          </w:p>
          <w:p w:rsidR="00E032E5" w:rsidRPr="0043715B" w:rsidRDefault="00E032E5" w:rsidP="008F5C58">
            <w:pPr>
              <w:snapToGrid w:val="0"/>
              <w:spacing w:line="360" w:lineRule="auto"/>
              <w:rPr>
                <w:rFonts w:eastAsia="MS Mincho"/>
                <w:sz w:val="20"/>
                <w:szCs w:val="20"/>
                <w:lang w:bidi="my-MM"/>
              </w:rPr>
            </w:pPr>
          </w:p>
        </w:tc>
      </w:tr>
      <w:tr w:rsidR="00E032E5" w:rsidRPr="0043715B" w:rsidTr="00E032E5">
        <w:tc>
          <w:tcPr>
            <w:tcW w:w="1707" w:type="pct"/>
            <w:shd w:val="clear" w:color="auto" w:fill="auto"/>
          </w:tcPr>
          <w:p w:rsidR="00E032E5" w:rsidRPr="0043715B" w:rsidRDefault="00E032E5" w:rsidP="008F5C58">
            <w:pPr>
              <w:snapToGrid w:val="0"/>
              <w:spacing w:line="360" w:lineRule="auto"/>
              <w:jc w:val="both"/>
              <w:rPr>
                <w:rFonts w:eastAsia="MS Mincho"/>
                <w:sz w:val="20"/>
                <w:szCs w:val="20"/>
                <w:lang w:bidi="my-MM"/>
              </w:rPr>
            </w:pPr>
            <w:r w:rsidRPr="0043715B">
              <w:rPr>
                <w:rFonts w:eastAsia="MS Mincho"/>
                <w:sz w:val="20"/>
                <w:szCs w:val="20"/>
                <w:lang w:bidi="my-MM"/>
              </w:rPr>
              <w:lastRenderedPageBreak/>
              <w:t>Các biện pháp đã thực hiện để giải quyết những khó khăn</w:t>
            </w:r>
            <w:r w:rsidRPr="0043715B">
              <w:rPr>
                <w:rStyle w:val="FootnoteReference"/>
                <w:rFonts w:eastAsia="MS Mincho"/>
                <w:sz w:val="20"/>
                <w:szCs w:val="20"/>
                <w:lang w:bidi="my-MM"/>
              </w:rPr>
              <w:footnoteReference w:id="7"/>
            </w:r>
          </w:p>
        </w:tc>
        <w:tc>
          <w:tcPr>
            <w:tcW w:w="3293" w:type="pct"/>
            <w:shd w:val="clear" w:color="auto" w:fill="auto"/>
          </w:tcPr>
          <w:p w:rsidR="00E032E5" w:rsidRPr="0043715B" w:rsidRDefault="00E032E5" w:rsidP="008F5C58">
            <w:pPr>
              <w:snapToGrid w:val="0"/>
              <w:spacing w:line="360" w:lineRule="auto"/>
              <w:rPr>
                <w:rFonts w:eastAsia="MS Mincho"/>
                <w:sz w:val="20"/>
                <w:szCs w:val="20"/>
                <w:lang w:bidi="my-MM"/>
              </w:rPr>
            </w:pPr>
          </w:p>
        </w:tc>
      </w:tr>
      <w:tr w:rsidR="00E032E5" w:rsidRPr="0043715B" w:rsidTr="00E032E5">
        <w:tc>
          <w:tcPr>
            <w:tcW w:w="1707" w:type="pct"/>
            <w:shd w:val="clear" w:color="auto" w:fill="auto"/>
          </w:tcPr>
          <w:p w:rsidR="00E032E5" w:rsidRPr="0043715B" w:rsidRDefault="00E032E5" w:rsidP="008F5C58">
            <w:pPr>
              <w:snapToGrid w:val="0"/>
              <w:spacing w:line="360" w:lineRule="auto"/>
              <w:jc w:val="both"/>
              <w:rPr>
                <w:rFonts w:eastAsia="MS Mincho"/>
                <w:sz w:val="20"/>
                <w:szCs w:val="20"/>
                <w:lang w:bidi="my-MM"/>
              </w:rPr>
            </w:pPr>
            <w:r w:rsidRPr="0043715B">
              <w:rPr>
                <w:rFonts w:eastAsia="MS Mincho"/>
                <w:sz w:val="20"/>
                <w:szCs w:val="20"/>
                <w:lang w:bidi="my-MM"/>
              </w:rPr>
              <w:t>Kỳ vọng về việc nhận hỗ trợ</w:t>
            </w:r>
            <w:r w:rsidRPr="0043715B">
              <w:rPr>
                <w:rFonts w:eastAsia="MS Mincho"/>
                <w:sz w:val="20"/>
                <w:szCs w:val="20"/>
                <w:lang w:val="vi-VN" w:bidi="my-MM"/>
              </w:rPr>
              <w:t xml:space="preserve"> doanh nghiệp</w:t>
            </w:r>
            <w:r w:rsidRPr="0043715B">
              <w:rPr>
                <w:rFonts w:eastAsia="MS Mincho"/>
                <w:sz w:val="20"/>
                <w:szCs w:val="20"/>
                <w:lang w:bidi="my-MM"/>
              </w:rPr>
              <w:t xml:space="preserve"> thông qua </w:t>
            </w:r>
            <w:r>
              <w:rPr>
                <w:rFonts w:eastAsia="MS Mincho"/>
                <w:sz w:val="20"/>
                <w:szCs w:val="20"/>
                <w:lang w:bidi="my-MM"/>
              </w:rPr>
              <w:t>chương trình</w:t>
            </w:r>
            <w:r w:rsidRPr="0043715B">
              <w:rPr>
                <w:rFonts w:eastAsia="MS Mincho"/>
                <w:sz w:val="20"/>
                <w:szCs w:val="20"/>
                <w:lang w:bidi="my-MM"/>
              </w:rPr>
              <w:t xml:space="preserve"> này</w:t>
            </w:r>
            <w:r w:rsidRPr="0043715B">
              <w:rPr>
                <w:rStyle w:val="FootnoteReference"/>
                <w:rFonts w:eastAsia="MS Mincho"/>
                <w:sz w:val="20"/>
                <w:szCs w:val="20"/>
                <w:lang w:bidi="my-MM"/>
              </w:rPr>
              <w:footnoteReference w:id="8"/>
            </w:r>
          </w:p>
        </w:tc>
        <w:tc>
          <w:tcPr>
            <w:tcW w:w="3293" w:type="pct"/>
            <w:shd w:val="clear" w:color="auto" w:fill="auto"/>
          </w:tcPr>
          <w:p w:rsidR="00E032E5" w:rsidRPr="0043715B" w:rsidRDefault="00E032E5" w:rsidP="008F5C58">
            <w:pPr>
              <w:snapToGrid w:val="0"/>
              <w:spacing w:line="360" w:lineRule="auto"/>
              <w:rPr>
                <w:rFonts w:eastAsia="MS Mincho"/>
                <w:sz w:val="20"/>
                <w:szCs w:val="20"/>
                <w:lang w:bidi="my-MM"/>
              </w:rPr>
            </w:pPr>
          </w:p>
        </w:tc>
      </w:tr>
    </w:tbl>
    <w:p w:rsidR="00E032E5" w:rsidRDefault="00E032E5" w:rsidP="00E032E5">
      <w:pPr>
        <w:spacing w:line="360" w:lineRule="auto"/>
        <w:ind w:firstLine="567"/>
        <w:jc w:val="center"/>
        <w:rPr>
          <w:b/>
          <w:sz w:val="28"/>
          <w:szCs w:val="28"/>
        </w:rPr>
      </w:pPr>
    </w:p>
    <w:p w:rsidR="00794D7F" w:rsidRDefault="00794D7F" w:rsidP="00794D7F">
      <w:pPr>
        <w:spacing w:line="360" w:lineRule="auto"/>
        <w:rPr>
          <w:sz w:val="28"/>
          <w:szCs w:val="28"/>
        </w:rPr>
      </w:pPr>
      <w:bookmarkStart w:id="0" w:name="_GoBack"/>
      <w:bookmarkEnd w:id="0"/>
    </w:p>
    <w:p w:rsidR="00794D7F" w:rsidRDefault="00794D7F" w:rsidP="00794D7F">
      <w:pPr>
        <w:tabs>
          <w:tab w:val="left" w:pos="1995"/>
        </w:tabs>
        <w:spacing w:line="360" w:lineRule="auto"/>
        <w:rPr>
          <w:sz w:val="28"/>
          <w:szCs w:val="28"/>
        </w:rPr>
      </w:pPr>
    </w:p>
    <w:p w:rsidR="006A35FD" w:rsidRDefault="006A35FD"/>
    <w:sectPr w:rsidR="006A35FD" w:rsidSect="00B34DE5">
      <w:pgSz w:w="11907" w:h="16840" w:code="9"/>
      <w:pgMar w:top="1418" w:right="1134" w:bottom="1418" w:left="1985"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172" w:rsidRDefault="00DC6172" w:rsidP="00E032E5">
      <w:r>
        <w:separator/>
      </w:r>
    </w:p>
  </w:endnote>
  <w:endnote w:type="continuationSeparator" w:id="0">
    <w:p w:rsidR="00DC6172" w:rsidRDefault="00DC6172" w:rsidP="00E03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172" w:rsidRDefault="00DC6172" w:rsidP="00E032E5">
      <w:r>
        <w:separator/>
      </w:r>
    </w:p>
  </w:footnote>
  <w:footnote w:type="continuationSeparator" w:id="0">
    <w:p w:rsidR="00DC6172" w:rsidRDefault="00DC6172" w:rsidP="00E032E5">
      <w:r>
        <w:continuationSeparator/>
      </w:r>
    </w:p>
  </w:footnote>
  <w:footnote w:id="1">
    <w:p w:rsidR="00E032E5" w:rsidRPr="00E97277" w:rsidRDefault="00E032E5" w:rsidP="00E032E5">
      <w:pPr>
        <w:pStyle w:val="FootnoteText"/>
      </w:pPr>
      <w:r w:rsidRPr="00E97277">
        <w:rPr>
          <w:rStyle w:val="FootnoteReference"/>
        </w:rPr>
        <w:footnoteRef/>
      </w:r>
      <w:r w:rsidRPr="00E97277">
        <w:t xml:space="preserve"> </w:t>
      </w:r>
      <w:r w:rsidRPr="00E97277">
        <w:rPr>
          <w:color w:val="000000"/>
        </w:rPr>
        <w:t>Hoạt động sản xuất,</w:t>
      </w:r>
      <w:r w:rsidRPr="00E97277">
        <w:rPr>
          <w:color w:val="000000"/>
          <w:lang w:val="vi-VN"/>
        </w:rPr>
        <w:t xml:space="preserve"> chế biến, chế tạo</w:t>
      </w:r>
      <w:r w:rsidRPr="00E97277">
        <w:rPr>
          <w:color w:val="000000"/>
        </w:rPr>
        <w:t xml:space="preserve"> thuộc </w:t>
      </w:r>
      <w:r>
        <w:rPr>
          <w:color w:val="000000"/>
        </w:rPr>
        <w:t>các</w:t>
      </w:r>
      <w:r w:rsidRPr="00E97277">
        <w:rPr>
          <w:color w:val="000000"/>
        </w:rPr>
        <w:t xml:space="preserve"> lĩnh vực: Cơ khí chế tạo, Nông nghiệp công nghệ cao, Bảo quản và chế biến nông sản, thực phẩm</w:t>
      </w:r>
      <w:r>
        <w:rPr>
          <w:color w:val="000000"/>
        </w:rPr>
        <w:t>.</w:t>
      </w:r>
    </w:p>
  </w:footnote>
  <w:footnote w:id="2">
    <w:p w:rsidR="00E032E5" w:rsidRDefault="00E032E5" w:rsidP="00E032E5">
      <w:pPr>
        <w:pStyle w:val="FootnoteText"/>
      </w:pPr>
      <w:r>
        <w:rPr>
          <w:rStyle w:val="FootnoteReference"/>
        </w:rPr>
        <w:footnoteRef/>
      </w:r>
      <w:r>
        <w:t xml:space="preserve"> </w:t>
      </w:r>
      <w:r>
        <w:rPr>
          <w:rFonts w:eastAsia="MS Mincho"/>
          <w:lang w:bidi="my-MM"/>
        </w:rPr>
        <w:t>Đã hình thành kênh phân phối, xác định kế hoạch mục tiêu, xây dựng hệ giá trị…</w:t>
      </w:r>
    </w:p>
  </w:footnote>
  <w:footnote w:id="3">
    <w:p w:rsidR="00E032E5" w:rsidRDefault="00E032E5" w:rsidP="00E032E5">
      <w:pPr>
        <w:pStyle w:val="FootnoteText"/>
      </w:pPr>
      <w:r>
        <w:rPr>
          <w:rStyle w:val="FootnoteReference"/>
        </w:rPr>
        <w:footnoteRef/>
      </w:r>
      <w:r>
        <w:t xml:space="preserve"> Miêu tả kế hoạch kinh doanh hàng năm.</w:t>
      </w:r>
    </w:p>
  </w:footnote>
  <w:footnote w:id="4">
    <w:p w:rsidR="00E032E5" w:rsidRPr="003B37FA" w:rsidRDefault="00E032E5" w:rsidP="00E032E5">
      <w:pPr>
        <w:rPr>
          <w:sz w:val="18"/>
          <w:szCs w:val="18"/>
        </w:rPr>
      </w:pPr>
      <w:r w:rsidRPr="003B37FA">
        <w:rPr>
          <w:rStyle w:val="FootnoteReference"/>
          <w:sz w:val="18"/>
          <w:szCs w:val="18"/>
        </w:rPr>
        <w:footnoteRef/>
      </w:r>
      <w:r w:rsidRPr="00F96E8D">
        <w:rPr>
          <w:sz w:val="20"/>
          <w:szCs w:val="20"/>
        </w:rPr>
        <w:t xml:space="preserve"> </w:t>
      </w:r>
      <w:r w:rsidRPr="00F96E8D">
        <w:rPr>
          <w:iCs/>
          <w:sz w:val="20"/>
          <w:szCs w:val="20"/>
        </w:rPr>
        <w:t>Định hình, phân loại sản phẩm rõ ràng</w:t>
      </w:r>
      <w:r w:rsidRPr="00F96E8D">
        <w:rPr>
          <w:sz w:val="20"/>
          <w:szCs w:val="20"/>
        </w:rPr>
        <w:t xml:space="preserve">; </w:t>
      </w:r>
      <w:r w:rsidRPr="00F96E8D">
        <w:rPr>
          <w:iCs/>
          <w:sz w:val="20"/>
          <w:szCs w:val="20"/>
        </w:rPr>
        <w:t>Sản phẩm có tính mới</w:t>
      </w:r>
      <w:r w:rsidRPr="00F96E8D">
        <w:rPr>
          <w:sz w:val="20"/>
          <w:szCs w:val="20"/>
        </w:rPr>
        <w:t xml:space="preserve">; </w:t>
      </w:r>
      <w:r w:rsidRPr="00F96E8D">
        <w:rPr>
          <w:iCs/>
          <w:sz w:val="20"/>
          <w:szCs w:val="20"/>
        </w:rPr>
        <w:t>Nêu bật được điểm mạnh, yếu của Sản phẩm</w:t>
      </w:r>
      <w:r w:rsidRPr="00F96E8D">
        <w:rPr>
          <w:sz w:val="20"/>
          <w:szCs w:val="20"/>
        </w:rPr>
        <w:t xml:space="preserve">; </w:t>
      </w:r>
      <w:r w:rsidRPr="00F96E8D">
        <w:rPr>
          <w:iCs/>
          <w:sz w:val="20"/>
          <w:szCs w:val="20"/>
        </w:rPr>
        <w:t>Sản phẩm có tính khả thi trên thị trường.</w:t>
      </w:r>
    </w:p>
  </w:footnote>
  <w:footnote w:id="5">
    <w:p w:rsidR="00E032E5" w:rsidRPr="005530FF" w:rsidRDefault="00E032E5" w:rsidP="00E032E5">
      <w:pPr>
        <w:pStyle w:val="FootnoteText"/>
      </w:pPr>
      <w:r w:rsidRPr="005530FF">
        <w:rPr>
          <w:rStyle w:val="FootnoteReference"/>
        </w:rPr>
        <w:footnoteRef/>
      </w:r>
      <w:r w:rsidRPr="005530FF">
        <w:t xml:space="preserve"> </w:t>
      </w:r>
      <w:r w:rsidRPr="005530FF">
        <w:rPr>
          <w:color w:val="000000"/>
        </w:rPr>
        <w:t>Sử dụng lao động có tham gia bảo hiểm xã hội bình quân năm từ 30 người đến không quá 200 người.</w:t>
      </w:r>
    </w:p>
  </w:footnote>
  <w:footnote w:id="6">
    <w:p w:rsidR="00E032E5" w:rsidRPr="005530FF" w:rsidRDefault="00E032E5" w:rsidP="00E032E5">
      <w:pPr>
        <w:pStyle w:val="FootnoteText"/>
      </w:pPr>
      <w:r w:rsidRPr="005530FF">
        <w:rPr>
          <w:rStyle w:val="FootnoteReference"/>
        </w:rPr>
        <w:footnoteRef/>
      </w:r>
      <w:r w:rsidRPr="005530FF">
        <w:t xml:space="preserve"> </w:t>
      </w:r>
      <w:r w:rsidRPr="005530FF">
        <w:rPr>
          <w:color w:val="000000"/>
          <w:lang w:val="vi-VN"/>
        </w:rPr>
        <w:t>T</w:t>
      </w:r>
      <w:r w:rsidRPr="005530FF">
        <w:rPr>
          <w:color w:val="000000"/>
        </w:rPr>
        <w:t>ổng</w:t>
      </w:r>
      <w:r w:rsidRPr="005530FF">
        <w:rPr>
          <w:color w:val="000000"/>
          <w:lang w:val="vi-VN"/>
        </w:rPr>
        <w:t xml:space="preserve"> doanh thu</w:t>
      </w:r>
      <w:r w:rsidRPr="005530FF">
        <w:rPr>
          <w:color w:val="000000"/>
        </w:rPr>
        <w:t xml:space="preserve"> của năm từ 20 tỷ đến</w:t>
      </w:r>
      <w:r w:rsidRPr="005530FF">
        <w:rPr>
          <w:color w:val="000000"/>
          <w:lang w:val="vi-VN"/>
        </w:rPr>
        <w:t xml:space="preserve"> </w:t>
      </w:r>
      <w:r w:rsidRPr="005530FF">
        <w:rPr>
          <w:color w:val="000000"/>
        </w:rPr>
        <w:t>không quá 200 tỷ đồng</w:t>
      </w:r>
      <w:r w:rsidRPr="005530FF">
        <w:t>.</w:t>
      </w:r>
    </w:p>
  </w:footnote>
  <w:footnote w:id="7">
    <w:p w:rsidR="00E032E5" w:rsidRPr="00E97277" w:rsidRDefault="00E032E5" w:rsidP="00E032E5">
      <w:pPr>
        <w:pStyle w:val="FootnoteText"/>
      </w:pPr>
      <w:r>
        <w:rPr>
          <w:rStyle w:val="FootnoteReference"/>
        </w:rPr>
        <w:footnoteRef/>
      </w:r>
      <w:r>
        <w:t xml:space="preserve"> </w:t>
      </w:r>
      <w:r w:rsidRPr="00ED1253">
        <w:rPr>
          <w:rFonts w:eastAsia="MS Mincho"/>
          <w:lang w:bidi="my-MM"/>
        </w:rPr>
        <w:t>Biện pháp cho vấn đề 1,2,3</w:t>
      </w:r>
      <w:r>
        <w:rPr>
          <w:rFonts w:eastAsia="MS Mincho"/>
          <w:lang w:bidi="my-MM"/>
        </w:rPr>
        <w:t>,4,5,6</w:t>
      </w:r>
      <w:r w:rsidRPr="00ED1253">
        <w:rPr>
          <w:rFonts w:eastAsia="MS Mincho"/>
          <w:lang w:bidi="my-MM"/>
        </w:rPr>
        <w:t xml:space="preserve"> tuần tự đề cập tại phầ</w:t>
      </w:r>
      <w:r>
        <w:rPr>
          <w:rFonts w:eastAsia="MS Mincho"/>
          <w:lang w:bidi="my-MM"/>
        </w:rPr>
        <w:t>n khó khăn.</w:t>
      </w:r>
    </w:p>
  </w:footnote>
  <w:footnote w:id="8">
    <w:p w:rsidR="00E032E5" w:rsidRDefault="00E032E5" w:rsidP="00E032E5">
      <w:pPr>
        <w:pStyle w:val="FootnoteText"/>
      </w:pPr>
      <w:r>
        <w:rPr>
          <w:rStyle w:val="FootnoteReference"/>
        </w:rPr>
        <w:footnoteRef/>
      </w:r>
      <w:r>
        <w:t xml:space="preserve"> </w:t>
      </w:r>
      <w:r w:rsidRPr="00ED1253">
        <w:rPr>
          <w:rFonts w:eastAsia="MS Mincho"/>
          <w:lang w:bidi="my-MM"/>
        </w:rPr>
        <w:t>Kì vọng cho vấn đề 1,2,3</w:t>
      </w:r>
      <w:r>
        <w:rPr>
          <w:rFonts w:eastAsia="MS Mincho"/>
          <w:lang w:bidi="my-MM"/>
        </w:rPr>
        <w:t>,4,5,6</w:t>
      </w:r>
      <w:r w:rsidRPr="00ED1253">
        <w:rPr>
          <w:rFonts w:eastAsia="MS Mincho"/>
          <w:lang w:bidi="my-MM"/>
        </w:rPr>
        <w:t xml:space="preserve"> tuần tự đề cập tại phần khó khăn sau khi được tư vấn, cải tiến</w:t>
      </w:r>
      <w:r>
        <w:rPr>
          <w:rFonts w:eastAsia="MS Mincho"/>
          <w:lang w:bidi="my-MM"/>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818"/>
    <w:rsid w:val="001A1818"/>
    <w:rsid w:val="006A35FD"/>
    <w:rsid w:val="00794D7F"/>
    <w:rsid w:val="00B34DE5"/>
    <w:rsid w:val="00DC6172"/>
    <w:rsid w:val="00E03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D7F"/>
    <w:pPr>
      <w:spacing w:line="240" w:lineRule="auto"/>
      <w:jc w:val="left"/>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032E5"/>
    <w:rPr>
      <w:sz w:val="20"/>
      <w:szCs w:val="20"/>
    </w:rPr>
  </w:style>
  <w:style w:type="character" w:customStyle="1" w:styleId="FootnoteTextChar">
    <w:name w:val="Footnote Text Char"/>
    <w:basedOn w:val="DefaultParagraphFont"/>
    <w:link w:val="FootnoteText"/>
    <w:uiPriority w:val="99"/>
    <w:rsid w:val="00E032E5"/>
    <w:rPr>
      <w:rFonts w:eastAsia="Times New Roman" w:cs="Times New Roman"/>
      <w:sz w:val="20"/>
      <w:szCs w:val="20"/>
    </w:rPr>
  </w:style>
  <w:style w:type="character" w:styleId="FootnoteReference">
    <w:name w:val="footnote reference"/>
    <w:basedOn w:val="DefaultParagraphFont"/>
    <w:uiPriority w:val="99"/>
    <w:semiHidden/>
    <w:unhideWhenUsed/>
    <w:rsid w:val="00E032E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D7F"/>
    <w:pPr>
      <w:spacing w:line="240" w:lineRule="auto"/>
      <w:jc w:val="left"/>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032E5"/>
    <w:rPr>
      <w:sz w:val="20"/>
      <w:szCs w:val="20"/>
    </w:rPr>
  </w:style>
  <w:style w:type="character" w:customStyle="1" w:styleId="FootnoteTextChar">
    <w:name w:val="Footnote Text Char"/>
    <w:basedOn w:val="DefaultParagraphFont"/>
    <w:link w:val="FootnoteText"/>
    <w:uiPriority w:val="99"/>
    <w:rsid w:val="00E032E5"/>
    <w:rPr>
      <w:rFonts w:eastAsia="Times New Roman" w:cs="Times New Roman"/>
      <w:sz w:val="20"/>
      <w:szCs w:val="20"/>
    </w:rPr>
  </w:style>
  <w:style w:type="character" w:styleId="FootnoteReference">
    <w:name w:val="footnote reference"/>
    <w:basedOn w:val="DefaultParagraphFont"/>
    <w:uiPriority w:val="99"/>
    <w:semiHidden/>
    <w:unhideWhenUsed/>
    <w:rsid w:val="00E032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404</Words>
  <Characters>2303</Characters>
  <Application>Microsoft Office Word</Application>
  <DocSecurity>0</DocSecurity>
  <Lines>19</Lines>
  <Paragraphs>5</Paragraphs>
  <ScaleCrop>false</ScaleCrop>
  <Company>Microsoft</Company>
  <LinksUpToDate>false</LinksUpToDate>
  <CharactersWithSpaces>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2023-01-04T02:13:00Z</dcterms:created>
  <dcterms:modified xsi:type="dcterms:W3CDTF">2023-01-04T02:13:00Z</dcterms:modified>
</cp:coreProperties>
</file>